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07A4" w14:textId="7D193EBE" w:rsidR="00333A81" w:rsidRPr="00333A81" w:rsidRDefault="00E344D4" w:rsidP="00333A81">
      <w:pPr>
        <w:spacing w:before="100" w:beforeAutospacing="1" w:after="100" w:afterAutospacing="1"/>
        <w:rPr>
          <w:rFonts w:ascii="Times New Roman" w:eastAsia="Times New Roman" w:hAnsi="Times New Roman" w:cs="Times New Roman"/>
        </w:rPr>
      </w:pPr>
      <w:r>
        <w:rPr>
          <w:rFonts w:ascii="Times New Roman,Bold" w:eastAsia="Times New Roman" w:hAnsi="Times New Roman,Bold" w:cs="Times New Roman"/>
          <w:sz w:val="28"/>
          <w:szCs w:val="28"/>
        </w:rPr>
        <w:t>Clothing</w:t>
      </w:r>
      <w:r w:rsidR="00333A81" w:rsidRPr="00333A81">
        <w:rPr>
          <w:rFonts w:ascii="Times New Roman,Bold" w:eastAsia="Times New Roman" w:hAnsi="Times New Roman,Bold" w:cs="Times New Roman"/>
          <w:sz w:val="28"/>
          <w:szCs w:val="28"/>
        </w:rPr>
        <w:t xml:space="preserve"> Minimum Advertised Price and Promotions Policy </w:t>
      </w:r>
    </w:p>
    <w:p w14:paraId="2E1FD760" w14:textId="2BAF6C54"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 w:eastAsia="Times New Roman" w:hAnsi="Times New Roman" w:cs="Times New Roman"/>
          <w:sz w:val="22"/>
          <w:szCs w:val="22"/>
        </w:rPr>
        <w:t xml:space="preserve">The following Policy applies to all approved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dealers in all channels of distribution, whether they sell through “brick and mortar” stores, on-line websites, catalogs, or any other means. This Policy is intended to provide all approved U.S.-based dealers and any affiliates with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's policies regarding minimum advertised pricing and allowed promotional periods. This policy does not apply to Canada and retailers operating within the Canadian territories. This Policy applies to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(current and in-season, but not discontinued) with the exception of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logo wear and promotional items (i.e. T-shirts, hats, bottle openers, </w:t>
      </w:r>
      <w:proofErr w:type="spellStart"/>
      <w:r w:rsidRPr="00333A81">
        <w:rPr>
          <w:rFonts w:ascii="Times New Roman" w:eastAsia="Times New Roman" w:hAnsi="Times New Roman" w:cs="Times New Roman"/>
          <w:sz w:val="22"/>
          <w:szCs w:val="22"/>
        </w:rPr>
        <w:t>etc</w:t>
      </w:r>
      <w:proofErr w:type="spellEnd"/>
      <w:r w:rsidRPr="00333A81">
        <w:rPr>
          <w:rFonts w:ascii="Times New Roman" w:eastAsia="Times New Roman" w:hAnsi="Times New Roman" w:cs="Times New Roman"/>
          <w:sz w:val="22"/>
          <w:szCs w:val="22"/>
        </w:rPr>
        <w:t xml:space="preserve">). </w:t>
      </w:r>
    </w:p>
    <w:p w14:paraId="16964B94" w14:textId="02F8BE37"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 w:eastAsia="Times New Roman" w:hAnsi="Times New Roman" w:cs="Times New Roman"/>
          <w:sz w:val="22"/>
          <w:szCs w:val="22"/>
        </w:rPr>
        <w:t>Each</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dealer</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is</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free</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to</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decide</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independently</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whether</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or</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not</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to</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follow</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this</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policy. However,</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take the actions described below for any violations.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does not ask for, nor will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accept, any assurance of compliance or agreement from a dealer regarding this policy. In addition,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not negotiate any conditions of acceptance related to this policy. Nothing in this policy is intended to be, nor shall be construed as, an agreement between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and any dealer as to the prices at which the dealer resells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w:t>
      </w:r>
    </w:p>
    <w:p w14:paraId="1EDE2E1B" w14:textId="1184C635" w:rsidR="00333A81" w:rsidRPr="00333A81" w:rsidRDefault="00333A81" w:rsidP="00333A81">
      <w:pPr>
        <w:numPr>
          <w:ilvl w:val="0"/>
          <w:numId w:val="11"/>
        </w:numPr>
        <w:spacing w:before="100" w:beforeAutospacing="1" w:after="100" w:afterAutospacing="1"/>
        <w:rPr>
          <w:rFonts w:ascii="Times New Roman" w:eastAsia="Times New Roman" w:hAnsi="Times New Roman" w:cs="Times New Roman"/>
          <w:sz w:val="22"/>
          <w:szCs w:val="22"/>
        </w:rPr>
      </w:pPr>
      <w:r w:rsidRPr="00333A81">
        <w:rPr>
          <w:rFonts w:ascii="Times New Roman,Bold" w:eastAsia="Times New Roman" w:hAnsi="Times New Roman,Bold" w:cs="Times New Roman"/>
          <w:sz w:val="22"/>
          <w:szCs w:val="22"/>
        </w:rPr>
        <w:t xml:space="preserve">Advertised Price: </w:t>
      </w:r>
      <w:r w:rsidRPr="00333A81">
        <w:rPr>
          <w:rFonts w:ascii="Times New Roman" w:eastAsia="Times New Roman" w:hAnsi="Times New Roman" w:cs="Times New Roman"/>
          <w:sz w:val="22"/>
          <w:szCs w:val="22"/>
        </w:rPr>
        <w:t xml:space="preserve">It will be a violation of this Policy if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determines to its sole satisfaction that a dealer has advertised a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below the suggested retail price (MSRP) published in the official Dealer Price List, subject to the terms outlined below. </w:t>
      </w:r>
      <w:r w:rsidRPr="00333A81">
        <w:rPr>
          <w:rFonts w:ascii="Times New Roman,Bold" w:eastAsia="Times New Roman" w:hAnsi="Times New Roman,Bold" w:cs="Times New Roman"/>
          <w:sz w:val="22"/>
          <w:szCs w:val="22"/>
        </w:rPr>
        <w:t xml:space="preserve">Approved Minimum Advertised Price is equal to MSRP, not any lower. </w:t>
      </w:r>
    </w:p>
    <w:p w14:paraId="4C9B8445" w14:textId="069B5D03" w:rsidR="00333A81" w:rsidRPr="00333A81" w:rsidRDefault="00333A81" w:rsidP="00333A81">
      <w:pPr>
        <w:numPr>
          <w:ilvl w:val="0"/>
          <w:numId w:val="11"/>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MAPP rules and enforcement apply to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in-line/current product categories and catalogs. </w:t>
      </w:r>
    </w:p>
    <w:p w14:paraId="56F44252" w14:textId="26F08537" w:rsidR="00333A81" w:rsidRPr="00333A81" w:rsidRDefault="00333A81" w:rsidP="00E344D4">
      <w:pPr>
        <w:numPr>
          <w:ilvl w:val="0"/>
          <w:numId w:val="11"/>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Forms of “advertising” include, but are not limited to, internet websites, banner ads, print in newspapers, inserts, flyers, newsletters and catalogs. For purposes of internet sales under this policy, the term “advertised price” will refer to any price visible on the website of the seller as well as mass email campaigns on behalf of the seller, except that it does not include a price shown for an item placed into a “shopping cart” visible only at checkout, or a price available by contacting the retailer for a quoted price. Approved internet dealer may not advertise or imply that a price below </w:t>
      </w:r>
      <w:r w:rsidRPr="00E344D4">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MSRP will appear in the shopping cart once product is added, outside of the six (6) approved promotional windows. Examples of advertised messages not allowed outside of approved promotional windows: “Buy any three (3) pair of </w:t>
      </w:r>
      <w:r w:rsidRPr="00E344D4">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t>
      </w:r>
      <w:r w:rsidR="00E344D4">
        <w:rPr>
          <w:rFonts w:ascii="Times New Roman" w:eastAsia="Times New Roman" w:hAnsi="Times New Roman" w:cs="Times New Roman"/>
          <w:sz w:val="22"/>
          <w:szCs w:val="22"/>
        </w:rPr>
        <w:t>gloves</w:t>
      </w:r>
      <w:r w:rsidRPr="00333A81">
        <w:rPr>
          <w:rFonts w:ascii="Times New Roman" w:eastAsia="Times New Roman" w:hAnsi="Times New Roman" w:cs="Times New Roman"/>
          <w:sz w:val="22"/>
          <w:szCs w:val="22"/>
        </w:rPr>
        <w:t xml:space="preserve"> and receive a fourth pair FREE”, “See shopping cart for special pricing.” </w:t>
      </w:r>
    </w:p>
    <w:p w14:paraId="73A13694" w14:textId="57AD0C86"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Bundling: </w:t>
      </w:r>
      <w:r w:rsidRPr="00333A81">
        <w:rPr>
          <w:rFonts w:ascii="Times New Roman" w:eastAsia="Times New Roman" w:hAnsi="Times New Roman" w:cs="Times New Roman"/>
          <w:sz w:val="22"/>
          <w:szCs w:val="22"/>
        </w:rPr>
        <w:t xml:space="preserve">It is not allowed under this policy for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to be advertised together at a single price or with a discount incentive outside of the approved promotional windows that is lower than the sum of the individual MSRP. However, it shall not be a violation of this Policy to offer free or reduced shipping with the purchase of a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at MSRP. </w:t>
      </w:r>
    </w:p>
    <w:p w14:paraId="0AB7B019" w14:textId="6BFDFF66"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Bold" w:eastAsia="Times New Roman" w:hAnsi="Times New Roman,Bold" w:cs="Times New Roman"/>
          <w:sz w:val="22"/>
          <w:szCs w:val="22"/>
        </w:rPr>
        <w:t>Accepted</w:t>
      </w:r>
      <w:r w:rsidR="00E344D4">
        <w:rPr>
          <w:rFonts w:ascii="Times New Roman,Bold" w:eastAsia="Times New Roman" w:hAnsi="Times New Roman,Bold" w:cs="Times New Roman"/>
          <w:sz w:val="22"/>
          <w:szCs w:val="22"/>
        </w:rPr>
        <w:t xml:space="preserve"> </w:t>
      </w:r>
      <w:r w:rsidRPr="00333A81">
        <w:rPr>
          <w:rFonts w:ascii="Times New Roman,Bold" w:eastAsia="Times New Roman" w:hAnsi="Times New Roman,Bold" w:cs="Times New Roman"/>
          <w:sz w:val="22"/>
          <w:szCs w:val="22"/>
        </w:rPr>
        <w:t>Promotional</w:t>
      </w:r>
      <w:r w:rsidR="00E344D4">
        <w:rPr>
          <w:rFonts w:ascii="Times New Roman,Bold" w:eastAsia="Times New Roman" w:hAnsi="Times New Roman,Bold" w:cs="Times New Roman"/>
          <w:sz w:val="22"/>
          <w:szCs w:val="22"/>
        </w:rPr>
        <w:t xml:space="preserve"> </w:t>
      </w:r>
      <w:r w:rsidRPr="00333A81">
        <w:rPr>
          <w:rFonts w:ascii="Times New Roman,Bold" w:eastAsia="Times New Roman" w:hAnsi="Times New Roman,Bold" w:cs="Times New Roman"/>
          <w:sz w:val="22"/>
          <w:szCs w:val="22"/>
        </w:rPr>
        <w:t xml:space="preserve">Periods: </w:t>
      </w:r>
      <w:r w:rsidRPr="00333A81">
        <w:rPr>
          <w:rFonts w:ascii="Times New Roman" w:eastAsia="Times New Roman" w:hAnsi="Times New Roman" w:cs="Times New Roman"/>
          <w:sz w:val="22"/>
          <w:szCs w:val="22"/>
        </w:rPr>
        <w:t>Dealers</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may</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advertise</w:t>
      </w:r>
      <w:r>
        <w:rPr>
          <w:rFonts w:ascii="Times New Roman" w:eastAsia="Times New Roman" w:hAnsi="Times New Roman" w:cs="Times New Roman"/>
          <w:sz w:val="22"/>
          <w:szCs w:val="22"/>
        </w:rPr>
        <w:t>*</w:t>
      </w:r>
      <w:r w:rsidR="00E344D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COMPANY NAME*</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products</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below</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MSRP</w:t>
      </w:r>
      <w:r w:rsidR="00E344D4">
        <w:rPr>
          <w:rFonts w:ascii="Times New Roman" w:eastAsia="Times New Roman" w:hAnsi="Times New Roman" w:cs="Times New Roman"/>
          <w:sz w:val="22"/>
          <w:szCs w:val="22"/>
        </w:rPr>
        <w:t xml:space="preserve"> </w:t>
      </w:r>
      <w:proofErr w:type="spellStart"/>
      <w:r w:rsidRPr="00333A81">
        <w:rPr>
          <w:rFonts w:ascii="Times New Roman" w:eastAsia="Times New Roman" w:hAnsi="Times New Roman" w:cs="Times New Roman"/>
          <w:sz w:val="22"/>
          <w:szCs w:val="22"/>
        </w:rPr>
        <w:t>with</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out</w:t>
      </w:r>
      <w:proofErr w:type="spellEnd"/>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violating</w:t>
      </w:r>
      <w:r w:rsidR="00E344D4">
        <w:rPr>
          <w:rFonts w:ascii="Times New Roman" w:eastAsia="Times New Roman" w:hAnsi="Times New Roman" w:cs="Times New Roman"/>
          <w:sz w:val="22"/>
          <w:szCs w:val="22"/>
        </w:rPr>
        <w:t xml:space="preserve"> </w:t>
      </w:r>
      <w:r w:rsidRPr="00333A81">
        <w:rPr>
          <w:rFonts w:ascii="Times New Roman" w:eastAsia="Times New Roman" w:hAnsi="Times New Roman" w:cs="Times New Roman"/>
          <w:sz w:val="22"/>
          <w:szCs w:val="22"/>
        </w:rPr>
        <w:t xml:space="preserve">this policy if the following guidelines are observed: </w:t>
      </w:r>
    </w:p>
    <w:p w14:paraId="43EB6AF3" w14:textId="67C4D9EA" w:rsidR="00333A81" w:rsidRDefault="00333A81" w:rsidP="00333A81">
      <w:pPr>
        <w:numPr>
          <w:ilvl w:val="0"/>
          <w:numId w:val="12"/>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Approved promotion occurs within the defined promotional windows: </w:t>
      </w:r>
    </w:p>
    <w:p w14:paraId="05E8D0A2" w14:textId="5AF3B3B7" w:rsidR="00E344D4" w:rsidRPr="00333A81" w:rsidRDefault="00E344D4" w:rsidP="00E344D4">
      <w:pPr>
        <w:spacing w:before="100" w:beforeAutospacing="1" w:after="100" w:afterAutospacing="1"/>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*ENTER HOLIDAY TABLE*</w:t>
      </w:r>
    </w:p>
    <w:p w14:paraId="034B756B" w14:textId="49B50338" w:rsidR="00333A81" w:rsidRPr="00333A81" w:rsidRDefault="00333A81" w:rsidP="00333A81">
      <w:pPr>
        <w:numPr>
          <w:ilvl w:val="0"/>
          <w:numId w:val="12"/>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lastRenderedPageBreak/>
        <w:t xml:space="preserve">Dealer must notify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of their intent to advertise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below MSRP in any of the approved promotional windows at least fourteen (14) days in advance of the promotion. </w:t>
      </w:r>
    </w:p>
    <w:p w14:paraId="00E441EC" w14:textId="52425EED" w:rsidR="00333A81" w:rsidRPr="00333A81" w:rsidRDefault="00333A81" w:rsidP="00333A81">
      <w:pPr>
        <w:numPr>
          <w:ilvl w:val="0"/>
          <w:numId w:val="12"/>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Promotions are allowed only on product owned and physically inventoried by approved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dealer </w:t>
      </w:r>
    </w:p>
    <w:p w14:paraId="4FC1A91E" w14:textId="77777777" w:rsidR="00333A81" w:rsidRPr="00333A81" w:rsidRDefault="00333A81" w:rsidP="00333A81">
      <w:pPr>
        <w:numPr>
          <w:ilvl w:val="0"/>
          <w:numId w:val="13"/>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Promotional discounting: Dealer may not advertise discounts greater than 25% off of MSRP on any specific item or category. </w:t>
      </w:r>
    </w:p>
    <w:p w14:paraId="5381BF14" w14:textId="77777777" w:rsidR="00333A81" w:rsidRPr="00333A81" w:rsidRDefault="00333A81" w:rsidP="00333A81">
      <w:pPr>
        <w:numPr>
          <w:ilvl w:val="0"/>
          <w:numId w:val="13"/>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It is not a violation of this policy to send a limited-time, single-use discount code in exchange for membership and/or newsletter registration; however, advertising a discount incentive on-site at time of registration is not allowed. </w:t>
      </w:r>
    </w:p>
    <w:p w14:paraId="338C5189" w14:textId="12C5998E" w:rsidR="00333A81" w:rsidRPr="00333A81" w:rsidRDefault="00333A81" w:rsidP="00333A81">
      <w:pPr>
        <w:numPr>
          <w:ilvl w:val="0"/>
          <w:numId w:val="13"/>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Styles identified as “discontinued” or “close-out” are exempt from non-promotional periods as long as they are clearly identified as prior season product or discontinued product and are separated from in-line product. Dealers may not present “range pricing” that combines discontinued product with in-line product (i.e. $1</w:t>
      </w:r>
      <w:r w:rsidR="00E344D4">
        <w:rPr>
          <w:rFonts w:ascii="Times New Roman" w:eastAsia="Times New Roman" w:hAnsi="Times New Roman" w:cs="Times New Roman"/>
          <w:sz w:val="22"/>
          <w:szCs w:val="22"/>
        </w:rPr>
        <w:t>5</w:t>
      </w:r>
      <w:r w:rsidRPr="00333A81">
        <w:rPr>
          <w:rFonts w:ascii="Times New Roman" w:eastAsia="Times New Roman" w:hAnsi="Times New Roman" w:cs="Times New Roman"/>
          <w:sz w:val="22"/>
          <w:szCs w:val="22"/>
        </w:rPr>
        <w:t>.99 - $</w:t>
      </w:r>
      <w:r w:rsidR="00E344D4">
        <w:rPr>
          <w:rFonts w:ascii="Times New Roman" w:eastAsia="Times New Roman" w:hAnsi="Times New Roman" w:cs="Times New Roman"/>
          <w:sz w:val="22"/>
          <w:szCs w:val="22"/>
        </w:rPr>
        <w:t>20</w:t>
      </w:r>
      <w:r w:rsidRPr="00333A81">
        <w:rPr>
          <w:rFonts w:ascii="Times New Roman" w:eastAsia="Times New Roman" w:hAnsi="Times New Roman" w:cs="Times New Roman"/>
          <w:sz w:val="22"/>
          <w:szCs w:val="22"/>
        </w:rPr>
        <w:t xml:space="preserve">.00 for discontinued style or in-line style). </w:t>
      </w:r>
    </w:p>
    <w:p w14:paraId="2920C47F" w14:textId="607AEF4E"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Non-branded generic store discount coupons: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may be included in generic store coupon/gift card promotions outside of defined periods as long as the following guidelines are followed: </w:t>
      </w:r>
    </w:p>
    <w:p w14:paraId="691EF9CD" w14:textId="6D3B6474" w:rsidR="00333A81" w:rsidRPr="00333A81" w:rsidRDefault="00333A81" w:rsidP="00333A81">
      <w:pPr>
        <w:numPr>
          <w:ilvl w:val="0"/>
          <w:numId w:val="14"/>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Coupons and Gift Cards may NOT directly mention, highlight, or include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logo or name </w:t>
      </w:r>
    </w:p>
    <w:p w14:paraId="2290D947" w14:textId="03AD13D2" w:rsidR="00333A81" w:rsidRPr="00333A81" w:rsidRDefault="00333A81" w:rsidP="00E344D4">
      <w:pPr>
        <w:numPr>
          <w:ilvl w:val="0"/>
          <w:numId w:val="14"/>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Coupon discount and Gift Cards, as it relates to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may only be applied to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which is advertised at full MSRP </w:t>
      </w:r>
    </w:p>
    <w:p w14:paraId="29EC2D3F" w14:textId="0DCC1BE0" w:rsidR="00333A81" w:rsidRPr="00333A81" w:rsidRDefault="00333A81" w:rsidP="00333A81">
      <w:pPr>
        <w:numPr>
          <w:ilvl w:val="0"/>
          <w:numId w:val="14"/>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Limit to two (2) coupon events per year, one (1) per season, that include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w:t>
      </w:r>
    </w:p>
    <w:p w14:paraId="6490830E" w14:textId="02A08B3E" w:rsidR="00333A81" w:rsidRPr="00333A81" w:rsidRDefault="00333A81" w:rsidP="00333A81">
      <w:pPr>
        <w:numPr>
          <w:ilvl w:val="0"/>
          <w:numId w:val="14"/>
        </w:numPr>
        <w:spacing w:before="100" w:beforeAutospacing="1" w:after="100" w:afterAutospacing="1"/>
        <w:rPr>
          <w:rFonts w:ascii="Times New Roman" w:eastAsia="Times New Roman" w:hAnsi="Times New Roman" w:cs="Times New Roman"/>
          <w:sz w:val="22"/>
          <w:szCs w:val="22"/>
        </w:rPr>
      </w:pPr>
      <w:r w:rsidRPr="00333A81">
        <w:rPr>
          <w:rFonts w:ascii="Times New Roman" w:eastAsia="Times New Roman" w:hAnsi="Times New Roman" w:cs="Times New Roman"/>
          <w:sz w:val="22"/>
          <w:szCs w:val="22"/>
        </w:rPr>
        <w:t xml:space="preserve">Dealer must notify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of their intent to offer coupon which would include </w:t>
      </w:r>
    </w:p>
    <w:p w14:paraId="1700A0A2" w14:textId="020E134F" w:rsidR="00333A81" w:rsidRPr="00333A81" w:rsidRDefault="00333A81" w:rsidP="00333A81">
      <w:pPr>
        <w:spacing w:before="100" w:beforeAutospacing="1" w:after="100" w:afterAutospacing="1"/>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at least fourteen (14) days in advance of the promotion </w:t>
      </w:r>
    </w:p>
    <w:p w14:paraId="593F25D3" w14:textId="687FD5A9" w:rsidR="00333A81" w:rsidRPr="00333A81" w:rsidRDefault="00333A81" w:rsidP="00E344D4">
      <w:pPr>
        <w:numPr>
          <w:ilvl w:val="0"/>
          <w:numId w:val="14"/>
        </w:numPr>
        <w:spacing w:before="100" w:beforeAutospacing="1" w:after="100" w:afterAutospacing="1"/>
        <w:rPr>
          <w:rFonts w:ascii="Times New Roman,Bold" w:eastAsia="Times New Roman" w:hAnsi="Times New Roman,Bold" w:cs="Times New Roman"/>
          <w:sz w:val="22"/>
          <w:szCs w:val="22"/>
        </w:rPr>
      </w:pPr>
      <w:r w:rsidRPr="00333A81">
        <w:rPr>
          <w:rFonts w:ascii="Times New Roman" w:eastAsia="Times New Roman" w:hAnsi="Times New Roman" w:cs="Times New Roman"/>
          <w:sz w:val="22"/>
          <w:szCs w:val="22"/>
        </w:rPr>
        <w:t xml:space="preserve">Store “coupons” and “gift cards” may not be advertised as additional incentive to purchase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on any third-party platforms </w:t>
      </w:r>
    </w:p>
    <w:p w14:paraId="63C22CFD" w14:textId="12BA9C26"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Internet and Third-Party Sites: </w:t>
      </w:r>
      <w:r w:rsidRPr="00333A81">
        <w:rPr>
          <w:rFonts w:ascii="Times New Roman" w:eastAsia="Times New Roman" w:hAnsi="Times New Roman" w:cs="Times New Roman"/>
          <w:sz w:val="22"/>
          <w:szCs w:val="22"/>
        </w:rPr>
        <w:t xml:space="preserve">Dealer must have prior written approval through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to offer any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on dealer’s own website, Amazon.com, and eBay Stores (eBay Auctions not allowed), or any other third-party website. Jet.com, Walmart.com, and Sears.com are NOT approved sites for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w:t>
      </w:r>
      <w:r>
        <w:rPr>
          <w:rFonts w:ascii="Times New Roman,Bold" w:eastAsia="Times New Roman" w:hAnsi="Times New Roman,Bold" w:cs="Times New Roman"/>
          <w:sz w:val="22"/>
          <w:szCs w:val="22"/>
        </w:rPr>
        <w:t>*COMPANY NAME*</w:t>
      </w:r>
      <w:r w:rsidRPr="00333A81">
        <w:rPr>
          <w:rFonts w:ascii="Times New Roman,Bold" w:eastAsia="Times New Roman" w:hAnsi="Times New Roman,Bold" w:cs="Times New Roman"/>
          <w:sz w:val="22"/>
          <w:szCs w:val="22"/>
        </w:rPr>
        <w:t xml:space="preserve"> views dealer’s own website and third-party sites as unique dealer locations and may at any time for any reason request dealer to remove all </w:t>
      </w:r>
      <w:r>
        <w:rPr>
          <w:rFonts w:ascii="Times New Roman,Bold" w:eastAsia="Times New Roman" w:hAnsi="Times New Roman,Bold" w:cs="Times New Roman"/>
          <w:sz w:val="22"/>
          <w:szCs w:val="22"/>
        </w:rPr>
        <w:t>*COMPANY NAME*</w:t>
      </w:r>
      <w:r w:rsidRPr="00333A81">
        <w:rPr>
          <w:rFonts w:ascii="Times New Roman,Bold" w:eastAsia="Times New Roman" w:hAnsi="Times New Roman,Bold" w:cs="Times New Roman"/>
          <w:sz w:val="22"/>
          <w:szCs w:val="22"/>
        </w:rPr>
        <w:t xml:space="preserve"> products from the dealer’s own website, Amazon.com or other third-party selling platforms. </w:t>
      </w:r>
    </w:p>
    <w:p w14:paraId="2B44E211" w14:textId="0CD0422A"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 w:eastAsia="Times New Roman" w:hAnsi="Times New Roman" w:cs="Times New Roman"/>
          <w:sz w:val="22"/>
          <w:szCs w:val="22"/>
        </w:rPr>
        <w:t xml:space="preserve">Dealers approved to offer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 via Amazon.com or other third-party sites are: </w:t>
      </w:r>
    </w:p>
    <w:p w14:paraId="0CA17F32" w14:textId="1D1DF9B0"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Times New Roman" w:eastAsia="Times New Roman" w:hAnsi="Times New Roman" w:cs="Times New Roman"/>
          <w:sz w:val="22"/>
          <w:szCs w:val="22"/>
        </w:rPr>
        <w:t xml:space="preserve">required to have prior written approval from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to sell on these sites</w:t>
      </w:r>
      <w:r w:rsidRPr="00333A81">
        <w:rPr>
          <w:rFonts w:ascii="Times New Roman" w:eastAsia="Times New Roman" w:hAnsi="Times New Roman" w:cs="Times New Roman"/>
          <w:sz w:val="22"/>
          <w:szCs w:val="22"/>
        </w:rPr>
        <w:br/>
      </w: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Times New Roman" w:eastAsia="Times New Roman" w:hAnsi="Times New Roman" w:cs="Times New Roman"/>
          <w:sz w:val="22"/>
          <w:szCs w:val="22"/>
        </w:rPr>
        <w:t xml:space="preserve">limited to one account offering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on any approved third-party platform unless written </w:t>
      </w:r>
    </w:p>
    <w:p w14:paraId="505C6972" w14:textId="2AB59B65"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 w:eastAsia="Times New Roman" w:hAnsi="Times New Roman" w:cs="Times New Roman"/>
          <w:sz w:val="22"/>
          <w:szCs w:val="22"/>
        </w:rPr>
        <w:lastRenderedPageBreak/>
        <w:t xml:space="preserve">approval for multiple accounts is provided by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management</w:t>
      </w:r>
      <w:r w:rsidRPr="00333A81">
        <w:rPr>
          <w:rFonts w:ascii="Times New Roman" w:eastAsia="Times New Roman" w:hAnsi="Times New Roman" w:cs="Times New Roman"/>
          <w:sz w:val="22"/>
          <w:szCs w:val="22"/>
        </w:rPr>
        <w:br/>
      </w: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Times New Roman" w:eastAsia="Times New Roman" w:hAnsi="Times New Roman" w:cs="Times New Roman"/>
          <w:sz w:val="22"/>
          <w:szCs w:val="22"/>
        </w:rPr>
        <w:t>required to identify its operating account name for said platform and receive written approval from</w:t>
      </w:r>
      <w:r w:rsidR="00E344D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management</w:t>
      </w:r>
      <w:r w:rsidRPr="00333A81">
        <w:rPr>
          <w:rFonts w:ascii="Times New Roman" w:eastAsia="Times New Roman" w:hAnsi="Times New Roman" w:cs="Times New Roman"/>
          <w:sz w:val="22"/>
          <w:szCs w:val="22"/>
        </w:rPr>
        <w:br/>
      </w: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Times New Roman" w:eastAsia="Times New Roman" w:hAnsi="Times New Roman" w:cs="Times New Roman"/>
          <w:sz w:val="22"/>
          <w:szCs w:val="22"/>
        </w:rPr>
        <w:t xml:space="preserve">required to utilize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generated product images, content, color names, and technical specs for all products offered</w:t>
      </w:r>
      <w:r w:rsidR="00E344D4">
        <w:rPr>
          <w:rFonts w:ascii="Times New Roman" w:eastAsia="Times New Roman" w:hAnsi="Times New Roman" w:cs="Times New Roman"/>
          <w:sz w:val="22"/>
          <w:szCs w:val="22"/>
        </w:rPr>
        <w:t>.</w:t>
      </w:r>
    </w:p>
    <w:p w14:paraId="04462CE9" w14:textId="0CE39879"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 w:eastAsia="Times New Roman" w:hAnsi="Times New Roman" w:cs="Times New Roman"/>
          <w:sz w:val="22"/>
          <w:szCs w:val="22"/>
        </w:rPr>
        <w:t xml:space="preserve">It is a violation of this Policy to advertise, except during the six (6) defined promotional windows, prices below MSRP on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through any internet site other than the Dealer’s own website or approved third- party site. For example, this policy does not allow dealers to advertise pricing below MSRP on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through websites such as Amazon.com or other approved third party sites except during the six (6) defined promotional windows (see item #1 in “Accepted Promotional Periods” section). Dealer may only offer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through third-party sites outside the defined promotional windows at MSRP, except that free or reduced shipping may be offered without violating this Policy. </w:t>
      </w:r>
    </w:p>
    <w:p w14:paraId="07CB86F1" w14:textId="16521314"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Auction Sites: </w:t>
      </w:r>
      <w:r w:rsidRPr="00333A81">
        <w:rPr>
          <w:rFonts w:ascii="Times New Roman" w:eastAsia="Times New Roman" w:hAnsi="Times New Roman" w:cs="Times New Roman"/>
          <w:sz w:val="22"/>
          <w:szCs w:val="22"/>
        </w:rPr>
        <w:t xml:space="preserve">It is a violation of this policy for approved dealers to offer any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for sale via eBay auctions, Yahoo auctions, </w:t>
      </w:r>
      <w:proofErr w:type="spellStart"/>
      <w:r w:rsidRPr="00333A81">
        <w:rPr>
          <w:rFonts w:ascii="Times New Roman" w:eastAsia="Times New Roman" w:hAnsi="Times New Roman" w:cs="Times New Roman"/>
          <w:sz w:val="22"/>
          <w:szCs w:val="22"/>
        </w:rPr>
        <w:t>UBid</w:t>
      </w:r>
      <w:proofErr w:type="spellEnd"/>
      <w:r w:rsidRPr="00333A81">
        <w:rPr>
          <w:rFonts w:ascii="Times New Roman" w:eastAsia="Times New Roman" w:hAnsi="Times New Roman" w:cs="Times New Roman"/>
          <w:sz w:val="22"/>
          <w:szCs w:val="22"/>
        </w:rPr>
        <w:t xml:space="preserve"> or other auction-type sales methods. </w:t>
      </w:r>
    </w:p>
    <w:p w14:paraId="26047B95" w14:textId="390AA02A" w:rsidR="00333A81" w:rsidRPr="00333A81" w:rsidRDefault="00333A81" w:rsidP="00333A81">
      <w:pPr>
        <w:spacing w:before="100" w:beforeAutospacing="1" w:after="100" w:afterAutospacing="1"/>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eBay Stores: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consider the approval of eBay Stores from qualified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dealers as long as the dealer meets the strict requirements listed below. </w:t>
      </w:r>
    </w:p>
    <w:p w14:paraId="1505C72B" w14:textId="4956C920"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Dealer is already an existing and approved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retailer. </w:t>
      </w:r>
    </w:p>
    <w:p w14:paraId="19B66D67" w14:textId="2E324188"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Request approval from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for eBay Store in writing and confirmed via the </w:t>
      </w:r>
    </w:p>
    <w:p w14:paraId="068FC56A" w14:textId="4296637B" w:rsidR="00333A81" w:rsidRPr="00333A81" w:rsidRDefault="00333A81" w:rsidP="00333A81">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Dealer Agreement. </w:t>
      </w:r>
    </w:p>
    <w:p w14:paraId="54952170" w14:textId="48A60ED7"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Advertise/offer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no lower than current MSRP guidelines. </w:t>
      </w:r>
    </w:p>
    <w:p w14:paraId="7830ACC9" w14:textId="77777777"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Auction buttons or “best offer” bids </w:t>
      </w:r>
      <w:r w:rsidRPr="00333A81">
        <w:rPr>
          <w:rFonts w:ascii="Times New Roman,Bold" w:eastAsia="Times New Roman" w:hAnsi="Times New Roman,Bold" w:cs="Times New Roman"/>
          <w:sz w:val="22"/>
          <w:szCs w:val="22"/>
        </w:rPr>
        <w:t xml:space="preserve">are not allowed </w:t>
      </w:r>
      <w:r w:rsidRPr="00333A81">
        <w:rPr>
          <w:rFonts w:ascii="Times New Roman" w:eastAsia="Times New Roman" w:hAnsi="Times New Roman" w:cs="Times New Roman"/>
          <w:sz w:val="22"/>
          <w:szCs w:val="22"/>
        </w:rPr>
        <w:t xml:space="preserve">for in-line or discontinued product. </w:t>
      </w:r>
    </w:p>
    <w:p w14:paraId="7E6198D2" w14:textId="5DABBFE1"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Utilize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generated product images for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offered via eBay Store. </w:t>
      </w:r>
    </w:p>
    <w:p w14:paraId="0130AF99" w14:textId="69ACF6C4"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Utilize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generated technical specs for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offered via eBay Store. </w:t>
      </w:r>
    </w:p>
    <w:p w14:paraId="43CD2512" w14:textId="77777777" w:rsidR="00333A81" w:rsidRPr="00333A81" w:rsidRDefault="00333A81" w:rsidP="00E344D4">
      <w:pPr>
        <w:spacing w:before="100" w:beforeAutospacing="1" w:after="100" w:afterAutospacing="1"/>
        <w:ind w:left="720"/>
        <w:rPr>
          <w:rFonts w:ascii="Times New Roman" w:eastAsia="Times New Roman" w:hAnsi="Times New Roman" w:cs="Times New Roman"/>
        </w:rPr>
      </w:pPr>
      <w:r w:rsidRPr="00333A81">
        <w:rPr>
          <w:rFonts w:ascii="Symbol" w:eastAsia="Times New Roman" w:hAnsi="Symbol" w:cs="Times New Roman"/>
          <w:sz w:val="22"/>
          <w:szCs w:val="22"/>
        </w:rPr>
        <w:sym w:font="Symbol" w:char="F0B7"/>
      </w:r>
      <w:r w:rsidRPr="00333A81">
        <w:rPr>
          <w:rFonts w:ascii="Symbol" w:eastAsia="Times New Roman" w:hAnsi="Symbol" w:cs="Times New Roman"/>
          <w:sz w:val="22"/>
          <w:szCs w:val="22"/>
        </w:rPr>
        <w:t xml:space="preserve"> </w:t>
      </w:r>
      <w:r w:rsidRPr="00333A81">
        <w:rPr>
          <w:rFonts w:ascii="Symbol" w:eastAsia="Times New Roman" w:hAnsi="Times New Roman" w:cs="Times New Roman"/>
          <w:sz w:val="22"/>
          <w:szCs w:val="22"/>
        </w:rPr>
        <w:t> </w:t>
      </w:r>
      <w:r w:rsidRPr="00333A81">
        <w:rPr>
          <w:rFonts w:ascii="Times New Roman" w:eastAsia="Times New Roman" w:hAnsi="Times New Roman" w:cs="Times New Roman"/>
          <w:sz w:val="22"/>
          <w:szCs w:val="22"/>
        </w:rPr>
        <w:t xml:space="preserve">Dealer must maintain a minimum 99% “customer approval” rating on requested site. </w:t>
      </w:r>
    </w:p>
    <w:p w14:paraId="30140EFD" w14:textId="7CF975EE" w:rsidR="00333A81" w:rsidRPr="00333A81" w:rsidRDefault="00333A81" w:rsidP="00333A81">
      <w:pPr>
        <w:spacing w:before="100" w:beforeAutospacing="1" w:after="100" w:afterAutospacing="1"/>
        <w:ind w:left="720"/>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Failure to adhere to the above eBay store requirements will call for immediate removal of all </w:t>
      </w:r>
      <w:r>
        <w:rPr>
          <w:rFonts w:ascii="Times New Roman,Bold" w:eastAsia="Times New Roman" w:hAnsi="Times New Roman,Bold" w:cs="Times New Roman"/>
          <w:sz w:val="22"/>
          <w:szCs w:val="22"/>
        </w:rPr>
        <w:t>*COMPANY NAME*</w:t>
      </w:r>
      <w:r w:rsidRPr="00333A81">
        <w:rPr>
          <w:rFonts w:ascii="Times New Roman,Bold" w:eastAsia="Times New Roman" w:hAnsi="Times New Roman,Bold" w:cs="Times New Roman"/>
          <w:sz w:val="22"/>
          <w:szCs w:val="22"/>
        </w:rPr>
        <w:t xml:space="preserve"> products from this site, and </w:t>
      </w:r>
      <w:r>
        <w:rPr>
          <w:rFonts w:ascii="Times New Roman,Bold" w:eastAsia="Times New Roman" w:hAnsi="Times New Roman,Bold" w:cs="Times New Roman"/>
          <w:sz w:val="22"/>
          <w:szCs w:val="22"/>
        </w:rPr>
        <w:t>*COMPANY NAME*</w:t>
      </w:r>
      <w:r w:rsidRPr="00333A81">
        <w:rPr>
          <w:rFonts w:ascii="Times New Roman,Bold" w:eastAsia="Times New Roman" w:hAnsi="Times New Roman,Bold" w:cs="Times New Roman"/>
          <w:sz w:val="22"/>
          <w:szCs w:val="22"/>
        </w:rPr>
        <w:t xml:space="preserve"> will immediately and without warning apply appropriate actions as outlined in the Violations paragraph below. </w:t>
      </w:r>
    </w:p>
    <w:p w14:paraId="0C8FD0FC" w14:textId="488ACA52" w:rsidR="00333A81" w:rsidRPr="00333A81" w:rsidRDefault="00333A81" w:rsidP="00333A81">
      <w:pPr>
        <w:spacing w:before="100" w:beforeAutospacing="1" w:after="100" w:afterAutospacing="1"/>
        <w:ind w:left="720"/>
        <w:rPr>
          <w:rFonts w:ascii="Times New Roman" w:eastAsia="Times New Roman" w:hAnsi="Times New Roman" w:cs="Times New Roman"/>
        </w:rPr>
      </w:pPr>
      <w:r w:rsidRPr="00333A81">
        <w:rPr>
          <w:rFonts w:ascii="Times New Roman,Bold" w:eastAsia="Times New Roman" w:hAnsi="Times New Roman,Bold" w:cs="Times New Roman"/>
          <w:sz w:val="36"/>
          <w:szCs w:val="36"/>
        </w:rPr>
        <w:t xml:space="preserve">Violations: </w:t>
      </w:r>
      <w:r w:rsidRPr="00333A81">
        <w:rPr>
          <w:rFonts w:ascii="Times New Roman" w:eastAsia="Times New Roman" w:hAnsi="Times New Roman" w:cs="Times New Roman"/>
          <w:sz w:val="36"/>
          <w:szCs w:val="36"/>
        </w:rPr>
        <w:t xml:space="preserve">Any violations of this Policy will be subject to the following unilateral actions by </w:t>
      </w:r>
      <w:r>
        <w:rPr>
          <w:rFonts w:ascii="Times New Roman" w:eastAsia="Times New Roman" w:hAnsi="Times New Roman" w:cs="Times New Roman"/>
          <w:sz w:val="36"/>
          <w:szCs w:val="36"/>
        </w:rPr>
        <w:t>*COMPANY NAME*</w:t>
      </w:r>
      <w:r w:rsidRPr="00333A81">
        <w:rPr>
          <w:rFonts w:ascii="Times New Roman" w:eastAsia="Times New Roman" w:hAnsi="Times New Roman" w:cs="Times New Roman"/>
          <w:sz w:val="36"/>
          <w:szCs w:val="36"/>
        </w:rPr>
        <w:t xml:space="preserve">: </w:t>
      </w:r>
    </w:p>
    <w:p w14:paraId="5A04B13F" w14:textId="7F340033" w:rsidR="00E344D4" w:rsidRDefault="00333A81" w:rsidP="00333A81">
      <w:pPr>
        <w:spacing w:before="100" w:beforeAutospacing="1" w:after="100" w:afterAutospacing="1"/>
        <w:ind w:left="720"/>
        <w:rPr>
          <w:rFonts w:ascii="Times New Roman,Bold" w:eastAsia="Times New Roman" w:hAnsi="Times New Roman,Bold" w:cs="Times New Roman"/>
          <w:sz w:val="22"/>
          <w:szCs w:val="22"/>
        </w:rPr>
      </w:pPr>
      <w:r w:rsidRPr="00333A81">
        <w:rPr>
          <w:rFonts w:ascii="Times New Roman,Bold" w:eastAsia="Times New Roman" w:hAnsi="Times New Roman,Bold" w:cs="Times New Roman"/>
          <w:sz w:val="22"/>
          <w:szCs w:val="22"/>
        </w:rPr>
        <w:lastRenderedPageBreak/>
        <w:t xml:space="preserve">First </w:t>
      </w:r>
      <w:r w:rsidR="00E344D4">
        <w:rPr>
          <w:rFonts w:ascii="Times New Roman,Bold" w:eastAsia="Times New Roman" w:hAnsi="Times New Roman,Bold" w:cs="Times New Roman"/>
          <w:sz w:val="22"/>
          <w:szCs w:val="22"/>
        </w:rPr>
        <w:t xml:space="preserve">MAP </w:t>
      </w:r>
      <w:r w:rsidRPr="00333A81">
        <w:rPr>
          <w:rFonts w:ascii="Times New Roman,Bold" w:eastAsia="Times New Roman" w:hAnsi="Times New Roman,Bold" w:cs="Times New Roman"/>
          <w:sz w:val="22"/>
          <w:szCs w:val="22"/>
        </w:rPr>
        <w:t xml:space="preserve">Offense: </w:t>
      </w:r>
    </w:p>
    <w:p w14:paraId="04511B8F" w14:textId="01109302" w:rsidR="00333A81" w:rsidRPr="00333A81" w:rsidRDefault="00333A81" w:rsidP="00333A81">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stop shipments of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for a period of 60 days beginning from the moment the offense was first noted by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Dealer will be removed from the Dealer Locator feature on the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website for the same 60-day period. If offending dealer is approved to be selling on Amazon.com or other third-party site/s, said dealer will be required to remove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from third-party site for a period of 60 days. </w:t>
      </w:r>
    </w:p>
    <w:p w14:paraId="488FD0FF" w14:textId="6521600E" w:rsidR="00E344D4" w:rsidRDefault="00333A81" w:rsidP="00333A81">
      <w:pPr>
        <w:spacing w:before="100" w:beforeAutospacing="1" w:after="100" w:afterAutospacing="1"/>
        <w:ind w:left="720"/>
        <w:rPr>
          <w:rFonts w:ascii="Times New Roman,Bold" w:eastAsia="Times New Roman" w:hAnsi="Times New Roman,Bold" w:cs="Times New Roman"/>
          <w:sz w:val="22"/>
          <w:szCs w:val="22"/>
        </w:rPr>
      </w:pPr>
      <w:r w:rsidRPr="00333A81">
        <w:rPr>
          <w:rFonts w:ascii="Times New Roman,Bold" w:eastAsia="Times New Roman" w:hAnsi="Times New Roman,Bold" w:cs="Times New Roman"/>
          <w:sz w:val="22"/>
          <w:szCs w:val="22"/>
        </w:rPr>
        <w:t xml:space="preserve">Second </w:t>
      </w:r>
      <w:r w:rsidR="00E344D4">
        <w:rPr>
          <w:rFonts w:ascii="Times New Roman,Bold" w:eastAsia="Times New Roman" w:hAnsi="Times New Roman,Bold" w:cs="Times New Roman"/>
          <w:sz w:val="22"/>
          <w:szCs w:val="22"/>
        </w:rPr>
        <w:t xml:space="preserve">MAP </w:t>
      </w:r>
      <w:r w:rsidRPr="00333A81">
        <w:rPr>
          <w:rFonts w:ascii="Times New Roman,Bold" w:eastAsia="Times New Roman" w:hAnsi="Times New Roman,Bold" w:cs="Times New Roman"/>
          <w:sz w:val="22"/>
          <w:szCs w:val="22"/>
        </w:rPr>
        <w:t xml:space="preserve">Offense: </w:t>
      </w:r>
    </w:p>
    <w:p w14:paraId="369ADF6B" w14:textId="1E51F0CE" w:rsidR="00333A81" w:rsidRPr="00333A81" w:rsidRDefault="00333A81" w:rsidP="00333A81">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stop shipping </w:t>
      </w:r>
      <w:r w:rsidRPr="00333A81">
        <w:rPr>
          <w:rFonts w:ascii="Times New Roman,Bold" w:eastAsia="Times New Roman" w:hAnsi="Times New Roman,Bold" w:cs="Times New Roman"/>
          <w:sz w:val="22"/>
          <w:szCs w:val="22"/>
        </w:rPr>
        <w:t xml:space="preserve">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for a period of 90 days beginning from the moment the offense was first noted by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sales management. Dealer will be removed from the Dealer Locator feature on the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website for the same 90-day period. If offending dealer is approved to be selling on Amazon.com or other third-party site/s, said dealer will be required to remove all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products from third-party site for a period of twelve (12) months. </w:t>
      </w:r>
    </w:p>
    <w:p w14:paraId="68C24041" w14:textId="7BB38035" w:rsidR="00E344D4" w:rsidRDefault="00333A81" w:rsidP="00333A81">
      <w:pPr>
        <w:spacing w:before="100" w:beforeAutospacing="1" w:after="100" w:afterAutospacing="1"/>
        <w:ind w:left="720"/>
        <w:rPr>
          <w:rFonts w:ascii="Times New Roman,Bold" w:eastAsia="Times New Roman" w:hAnsi="Times New Roman,Bold" w:cs="Times New Roman"/>
          <w:sz w:val="22"/>
          <w:szCs w:val="22"/>
        </w:rPr>
      </w:pPr>
      <w:r w:rsidRPr="00333A81">
        <w:rPr>
          <w:rFonts w:ascii="Times New Roman,Bold" w:eastAsia="Times New Roman" w:hAnsi="Times New Roman,Bold" w:cs="Times New Roman"/>
          <w:sz w:val="22"/>
          <w:szCs w:val="22"/>
        </w:rPr>
        <w:t xml:space="preserve">Third </w:t>
      </w:r>
      <w:r w:rsidR="00E344D4">
        <w:rPr>
          <w:rFonts w:ascii="Times New Roman,Bold" w:eastAsia="Times New Roman" w:hAnsi="Times New Roman,Bold" w:cs="Times New Roman"/>
          <w:sz w:val="22"/>
          <w:szCs w:val="22"/>
        </w:rPr>
        <w:t xml:space="preserve">MAP </w:t>
      </w:r>
      <w:r w:rsidRPr="00333A81">
        <w:rPr>
          <w:rFonts w:ascii="Times New Roman,Bold" w:eastAsia="Times New Roman" w:hAnsi="Times New Roman,Bold" w:cs="Times New Roman"/>
          <w:sz w:val="22"/>
          <w:szCs w:val="22"/>
        </w:rPr>
        <w:t xml:space="preserve">Offense: </w:t>
      </w:r>
    </w:p>
    <w:p w14:paraId="6E79D4A0" w14:textId="5051AF63" w:rsidR="00333A81" w:rsidRPr="00333A81" w:rsidRDefault="00333A81" w:rsidP="00333A81">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discontinue its commercial relationship with the dealer. Dealer may reapply for authorization to become an approved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dealer no sooner than six (6) months after official termination. </w:t>
      </w:r>
    </w:p>
    <w:p w14:paraId="52DEE646" w14:textId="2F6C8912" w:rsidR="00333A81" w:rsidRPr="00333A81" w:rsidRDefault="00333A81" w:rsidP="00333A81">
      <w:pPr>
        <w:spacing w:before="100" w:beforeAutospacing="1" w:after="100" w:afterAutospacing="1"/>
        <w:ind w:left="720"/>
        <w:rPr>
          <w:rFonts w:ascii="Times New Roman" w:eastAsia="Times New Roman" w:hAnsi="Times New Roman" w:cs="Times New Roman"/>
        </w:rPr>
      </w:pPr>
      <w:r w:rsidRPr="00333A81">
        <w:rPr>
          <w:rFonts w:ascii="Times New Roman,Bold" w:eastAsia="Times New Roman" w:hAnsi="Times New Roman,Bold" w:cs="Times New Roman"/>
          <w:sz w:val="22"/>
          <w:szCs w:val="22"/>
        </w:rPr>
        <w:t xml:space="preserve">Policy Changes and Contacts: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representatives are not authorized to alter this policy, or to ask dealers to advertise or sell products at or above certain prices.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reserves the right at any time to announce modifications of this policy, which shall remain in effect until terminated by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Authorized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management may decide at its sole discretion to create exceptions to this policy for any dealer at any time.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will not respond to any retailer commenting on the behavior of another retailer nor will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provide retailers any information regarding any investigation undertaken or its results. </w:t>
      </w:r>
    </w:p>
    <w:p w14:paraId="4C34F7DA" w14:textId="50C6805A" w:rsidR="00333A81" w:rsidRPr="00333A81" w:rsidRDefault="00333A81" w:rsidP="00333A81">
      <w:pPr>
        <w:spacing w:before="100" w:beforeAutospacing="1" w:after="100" w:afterAutospacing="1"/>
        <w:ind w:left="720"/>
        <w:rPr>
          <w:rFonts w:ascii="Times New Roman" w:eastAsia="Times New Roman" w:hAnsi="Times New Roman" w:cs="Times New Roman"/>
        </w:rPr>
      </w:pPr>
      <w:r w:rsidRPr="00333A81">
        <w:rPr>
          <w:rFonts w:ascii="Times New Roman" w:eastAsia="Times New Roman" w:hAnsi="Times New Roman" w:cs="Times New Roman"/>
          <w:sz w:val="22"/>
          <w:szCs w:val="22"/>
        </w:rPr>
        <w:t xml:space="preserve">Any questions related to this policy should be directed to the Director/s of Sales for </w:t>
      </w:r>
      <w:r>
        <w:rPr>
          <w:rFonts w:ascii="Times New Roman" w:eastAsia="Times New Roman" w:hAnsi="Times New Roman" w:cs="Times New Roman"/>
          <w:sz w:val="22"/>
          <w:szCs w:val="22"/>
        </w:rPr>
        <w:t>*COMPANY NAME*</w:t>
      </w:r>
      <w:r w:rsidRPr="00333A81">
        <w:rPr>
          <w:rFonts w:ascii="Times New Roman" w:eastAsia="Times New Roman" w:hAnsi="Times New Roman" w:cs="Times New Roman"/>
          <w:sz w:val="22"/>
          <w:szCs w:val="22"/>
        </w:rPr>
        <w:t xml:space="preserve"> via </w:t>
      </w:r>
    </w:p>
    <w:p w14:paraId="7FDBEA40" w14:textId="304A6A44" w:rsidR="00936602" w:rsidRPr="00E344D4" w:rsidRDefault="00333A81" w:rsidP="00E344D4">
      <w:pPr>
        <w:spacing w:before="100" w:beforeAutospacing="1" w:after="100" w:afterAutospacing="1"/>
        <w:ind w:left="720"/>
        <w:rPr>
          <w:rFonts w:ascii="Times New Roman" w:eastAsia="Times New Roman" w:hAnsi="Times New Roman" w:cs="Times New Roman"/>
        </w:rPr>
      </w:pPr>
      <w:r w:rsidRPr="00333A81">
        <w:rPr>
          <w:rFonts w:ascii="Times New Roman,Bold" w:eastAsia="Times New Roman" w:hAnsi="Times New Roman,Bold" w:cs="Times New Roman"/>
          <w:sz w:val="22"/>
          <w:szCs w:val="22"/>
        </w:rPr>
        <w:t>map@</w:t>
      </w:r>
      <w:r>
        <w:rPr>
          <w:rFonts w:ascii="Times New Roman,Bold" w:eastAsia="Times New Roman" w:hAnsi="Times New Roman,Bold" w:cs="Times New Roman"/>
          <w:sz w:val="22"/>
          <w:szCs w:val="22"/>
        </w:rPr>
        <w:t>*COMPANY NAME*</w:t>
      </w:r>
      <w:r w:rsidRPr="00333A81">
        <w:rPr>
          <w:rFonts w:ascii="Times New Roman,Bold" w:eastAsia="Times New Roman" w:hAnsi="Times New Roman,Bold" w:cs="Times New Roman"/>
          <w:sz w:val="22"/>
          <w:szCs w:val="22"/>
        </w:rPr>
        <w:t xml:space="preserve">.com. </w:t>
      </w:r>
    </w:p>
    <w:sectPr w:rsidR="00936602" w:rsidRPr="00E3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865"/>
    <w:multiLevelType w:val="multilevel"/>
    <w:tmpl w:val="18A85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93C80"/>
    <w:multiLevelType w:val="multilevel"/>
    <w:tmpl w:val="7988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213BE"/>
    <w:multiLevelType w:val="multilevel"/>
    <w:tmpl w:val="199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D3412"/>
    <w:multiLevelType w:val="multilevel"/>
    <w:tmpl w:val="AA0AE3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E0D97"/>
    <w:multiLevelType w:val="multilevel"/>
    <w:tmpl w:val="2BC4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46165"/>
    <w:multiLevelType w:val="multilevel"/>
    <w:tmpl w:val="575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35F1F"/>
    <w:multiLevelType w:val="multilevel"/>
    <w:tmpl w:val="C62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05C3D"/>
    <w:multiLevelType w:val="multilevel"/>
    <w:tmpl w:val="ACC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CC58F4"/>
    <w:multiLevelType w:val="multilevel"/>
    <w:tmpl w:val="803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85DA5"/>
    <w:multiLevelType w:val="multilevel"/>
    <w:tmpl w:val="7C2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13007"/>
    <w:multiLevelType w:val="multilevel"/>
    <w:tmpl w:val="6B5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672DB"/>
    <w:multiLevelType w:val="multilevel"/>
    <w:tmpl w:val="10EC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92585"/>
    <w:multiLevelType w:val="multilevel"/>
    <w:tmpl w:val="274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D18E9"/>
    <w:multiLevelType w:val="multilevel"/>
    <w:tmpl w:val="C2F8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93745C"/>
    <w:multiLevelType w:val="multilevel"/>
    <w:tmpl w:val="6916D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CA1044"/>
    <w:multiLevelType w:val="multilevel"/>
    <w:tmpl w:val="490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8"/>
  </w:num>
  <w:num w:numId="4">
    <w:abstractNumId w:val="6"/>
  </w:num>
  <w:num w:numId="5">
    <w:abstractNumId w:val="13"/>
  </w:num>
  <w:num w:numId="6">
    <w:abstractNumId w:val="3"/>
  </w:num>
  <w:num w:numId="7">
    <w:abstractNumId w:val="15"/>
  </w:num>
  <w:num w:numId="8">
    <w:abstractNumId w:val="11"/>
  </w:num>
  <w:num w:numId="9">
    <w:abstractNumId w:val="9"/>
  </w:num>
  <w:num w:numId="10">
    <w:abstractNumId w:val="5"/>
  </w:num>
  <w:num w:numId="11">
    <w:abstractNumId w:val="4"/>
  </w:num>
  <w:num w:numId="12">
    <w:abstractNumId w:val="14"/>
  </w:num>
  <w:num w:numId="13">
    <w:abstractNumId w:val="0"/>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EF"/>
    <w:rsid w:val="00222C1B"/>
    <w:rsid w:val="002D6009"/>
    <w:rsid w:val="00323F24"/>
    <w:rsid w:val="00333A81"/>
    <w:rsid w:val="003E646D"/>
    <w:rsid w:val="005F68DB"/>
    <w:rsid w:val="006255EF"/>
    <w:rsid w:val="00713E73"/>
    <w:rsid w:val="00834540"/>
    <w:rsid w:val="00864FF7"/>
    <w:rsid w:val="00936602"/>
    <w:rsid w:val="00AC1551"/>
    <w:rsid w:val="00BB302C"/>
    <w:rsid w:val="00CB65F6"/>
    <w:rsid w:val="00D407BC"/>
    <w:rsid w:val="00E3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42DA3"/>
  <w15:chartTrackingRefBased/>
  <w15:docId w15:val="{F93FC511-A68A-A84D-AE95-E0D2675F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5EF"/>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9366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4FF7"/>
    <w:rPr>
      <w:color w:val="0000FF"/>
      <w:u w:val="single"/>
    </w:rPr>
  </w:style>
  <w:style w:type="character" w:customStyle="1" w:styleId="spelle">
    <w:name w:val="spelle"/>
    <w:basedOn w:val="DefaultParagraphFont"/>
    <w:rsid w:val="00864FF7"/>
  </w:style>
  <w:style w:type="character" w:customStyle="1" w:styleId="apple-converted-space">
    <w:name w:val="apple-converted-space"/>
    <w:basedOn w:val="DefaultParagraphFont"/>
    <w:rsid w:val="002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1363">
      <w:bodyDiv w:val="1"/>
      <w:marLeft w:val="0"/>
      <w:marRight w:val="0"/>
      <w:marTop w:val="0"/>
      <w:marBottom w:val="0"/>
      <w:divBdr>
        <w:top w:val="none" w:sz="0" w:space="0" w:color="auto"/>
        <w:left w:val="none" w:sz="0" w:space="0" w:color="auto"/>
        <w:bottom w:val="none" w:sz="0" w:space="0" w:color="auto"/>
        <w:right w:val="none" w:sz="0" w:space="0" w:color="auto"/>
      </w:divBdr>
      <w:divsChild>
        <w:div w:id="843277794">
          <w:marLeft w:val="0"/>
          <w:marRight w:val="0"/>
          <w:marTop w:val="0"/>
          <w:marBottom w:val="0"/>
          <w:divBdr>
            <w:top w:val="none" w:sz="0" w:space="0" w:color="auto"/>
            <w:left w:val="none" w:sz="0" w:space="0" w:color="auto"/>
            <w:bottom w:val="none" w:sz="0" w:space="0" w:color="auto"/>
            <w:right w:val="none" w:sz="0" w:space="0" w:color="auto"/>
          </w:divBdr>
          <w:divsChild>
            <w:div w:id="1989624487">
              <w:marLeft w:val="0"/>
              <w:marRight w:val="0"/>
              <w:marTop w:val="0"/>
              <w:marBottom w:val="0"/>
              <w:divBdr>
                <w:top w:val="none" w:sz="0" w:space="0" w:color="auto"/>
                <w:left w:val="none" w:sz="0" w:space="0" w:color="auto"/>
                <w:bottom w:val="none" w:sz="0" w:space="0" w:color="auto"/>
                <w:right w:val="none" w:sz="0" w:space="0" w:color="auto"/>
              </w:divBdr>
              <w:divsChild>
                <w:div w:id="324822323">
                  <w:marLeft w:val="0"/>
                  <w:marRight w:val="0"/>
                  <w:marTop w:val="0"/>
                  <w:marBottom w:val="0"/>
                  <w:divBdr>
                    <w:top w:val="none" w:sz="0" w:space="0" w:color="auto"/>
                    <w:left w:val="none" w:sz="0" w:space="0" w:color="auto"/>
                    <w:bottom w:val="none" w:sz="0" w:space="0" w:color="auto"/>
                    <w:right w:val="none" w:sz="0" w:space="0" w:color="auto"/>
                  </w:divBdr>
                </w:div>
              </w:divsChild>
            </w:div>
            <w:div w:id="370766272">
              <w:marLeft w:val="0"/>
              <w:marRight w:val="0"/>
              <w:marTop w:val="0"/>
              <w:marBottom w:val="0"/>
              <w:divBdr>
                <w:top w:val="none" w:sz="0" w:space="0" w:color="auto"/>
                <w:left w:val="none" w:sz="0" w:space="0" w:color="auto"/>
                <w:bottom w:val="none" w:sz="0" w:space="0" w:color="auto"/>
                <w:right w:val="none" w:sz="0" w:space="0" w:color="auto"/>
              </w:divBdr>
              <w:divsChild>
                <w:div w:id="286670486">
                  <w:marLeft w:val="0"/>
                  <w:marRight w:val="0"/>
                  <w:marTop w:val="0"/>
                  <w:marBottom w:val="0"/>
                  <w:divBdr>
                    <w:top w:val="none" w:sz="0" w:space="0" w:color="auto"/>
                    <w:left w:val="none" w:sz="0" w:space="0" w:color="auto"/>
                    <w:bottom w:val="none" w:sz="0" w:space="0" w:color="auto"/>
                    <w:right w:val="none" w:sz="0" w:space="0" w:color="auto"/>
                  </w:divBdr>
                </w:div>
              </w:divsChild>
            </w:div>
            <w:div w:id="1785811068">
              <w:marLeft w:val="0"/>
              <w:marRight w:val="0"/>
              <w:marTop w:val="0"/>
              <w:marBottom w:val="0"/>
              <w:divBdr>
                <w:top w:val="none" w:sz="0" w:space="0" w:color="auto"/>
                <w:left w:val="none" w:sz="0" w:space="0" w:color="auto"/>
                <w:bottom w:val="none" w:sz="0" w:space="0" w:color="auto"/>
                <w:right w:val="none" w:sz="0" w:space="0" w:color="auto"/>
              </w:divBdr>
              <w:divsChild>
                <w:div w:id="11101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5818">
          <w:marLeft w:val="0"/>
          <w:marRight w:val="0"/>
          <w:marTop w:val="0"/>
          <w:marBottom w:val="0"/>
          <w:divBdr>
            <w:top w:val="none" w:sz="0" w:space="0" w:color="auto"/>
            <w:left w:val="none" w:sz="0" w:space="0" w:color="auto"/>
            <w:bottom w:val="none" w:sz="0" w:space="0" w:color="auto"/>
            <w:right w:val="none" w:sz="0" w:space="0" w:color="auto"/>
          </w:divBdr>
          <w:divsChild>
            <w:div w:id="418410986">
              <w:marLeft w:val="0"/>
              <w:marRight w:val="0"/>
              <w:marTop w:val="0"/>
              <w:marBottom w:val="0"/>
              <w:divBdr>
                <w:top w:val="none" w:sz="0" w:space="0" w:color="auto"/>
                <w:left w:val="none" w:sz="0" w:space="0" w:color="auto"/>
                <w:bottom w:val="none" w:sz="0" w:space="0" w:color="auto"/>
                <w:right w:val="none" w:sz="0" w:space="0" w:color="auto"/>
              </w:divBdr>
              <w:divsChild>
                <w:div w:id="4750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0530">
          <w:marLeft w:val="0"/>
          <w:marRight w:val="0"/>
          <w:marTop w:val="0"/>
          <w:marBottom w:val="0"/>
          <w:divBdr>
            <w:top w:val="none" w:sz="0" w:space="0" w:color="auto"/>
            <w:left w:val="none" w:sz="0" w:space="0" w:color="auto"/>
            <w:bottom w:val="none" w:sz="0" w:space="0" w:color="auto"/>
            <w:right w:val="none" w:sz="0" w:space="0" w:color="auto"/>
          </w:divBdr>
          <w:divsChild>
            <w:div w:id="1590963477">
              <w:marLeft w:val="0"/>
              <w:marRight w:val="0"/>
              <w:marTop w:val="0"/>
              <w:marBottom w:val="0"/>
              <w:divBdr>
                <w:top w:val="none" w:sz="0" w:space="0" w:color="auto"/>
                <w:left w:val="none" w:sz="0" w:space="0" w:color="auto"/>
                <w:bottom w:val="none" w:sz="0" w:space="0" w:color="auto"/>
                <w:right w:val="none" w:sz="0" w:space="0" w:color="auto"/>
              </w:divBdr>
              <w:divsChild>
                <w:div w:id="734551099">
                  <w:marLeft w:val="0"/>
                  <w:marRight w:val="0"/>
                  <w:marTop w:val="0"/>
                  <w:marBottom w:val="0"/>
                  <w:divBdr>
                    <w:top w:val="none" w:sz="0" w:space="0" w:color="auto"/>
                    <w:left w:val="none" w:sz="0" w:space="0" w:color="auto"/>
                    <w:bottom w:val="none" w:sz="0" w:space="0" w:color="auto"/>
                    <w:right w:val="none" w:sz="0" w:space="0" w:color="auto"/>
                  </w:divBdr>
                </w:div>
              </w:divsChild>
            </w:div>
            <w:div w:id="817575459">
              <w:marLeft w:val="0"/>
              <w:marRight w:val="0"/>
              <w:marTop w:val="0"/>
              <w:marBottom w:val="0"/>
              <w:divBdr>
                <w:top w:val="none" w:sz="0" w:space="0" w:color="auto"/>
                <w:left w:val="none" w:sz="0" w:space="0" w:color="auto"/>
                <w:bottom w:val="none" w:sz="0" w:space="0" w:color="auto"/>
                <w:right w:val="none" w:sz="0" w:space="0" w:color="auto"/>
              </w:divBdr>
              <w:divsChild>
                <w:div w:id="652762700">
                  <w:marLeft w:val="0"/>
                  <w:marRight w:val="0"/>
                  <w:marTop w:val="0"/>
                  <w:marBottom w:val="0"/>
                  <w:divBdr>
                    <w:top w:val="none" w:sz="0" w:space="0" w:color="auto"/>
                    <w:left w:val="none" w:sz="0" w:space="0" w:color="auto"/>
                    <w:bottom w:val="none" w:sz="0" w:space="0" w:color="auto"/>
                    <w:right w:val="none" w:sz="0" w:space="0" w:color="auto"/>
                  </w:divBdr>
                </w:div>
              </w:divsChild>
            </w:div>
            <w:div w:id="1820222005">
              <w:marLeft w:val="0"/>
              <w:marRight w:val="0"/>
              <w:marTop w:val="0"/>
              <w:marBottom w:val="0"/>
              <w:divBdr>
                <w:top w:val="none" w:sz="0" w:space="0" w:color="auto"/>
                <w:left w:val="none" w:sz="0" w:space="0" w:color="auto"/>
                <w:bottom w:val="none" w:sz="0" w:space="0" w:color="auto"/>
                <w:right w:val="none" w:sz="0" w:space="0" w:color="auto"/>
              </w:divBdr>
              <w:divsChild>
                <w:div w:id="1681588724">
                  <w:marLeft w:val="0"/>
                  <w:marRight w:val="0"/>
                  <w:marTop w:val="0"/>
                  <w:marBottom w:val="0"/>
                  <w:divBdr>
                    <w:top w:val="none" w:sz="0" w:space="0" w:color="auto"/>
                    <w:left w:val="none" w:sz="0" w:space="0" w:color="auto"/>
                    <w:bottom w:val="none" w:sz="0" w:space="0" w:color="auto"/>
                    <w:right w:val="none" w:sz="0" w:space="0" w:color="auto"/>
                  </w:divBdr>
                </w:div>
              </w:divsChild>
            </w:div>
            <w:div w:id="1058281273">
              <w:marLeft w:val="0"/>
              <w:marRight w:val="0"/>
              <w:marTop w:val="0"/>
              <w:marBottom w:val="0"/>
              <w:divBdr>
                <w:top w:val="none" w:sz="0" w:space="0" w:color="auto"/>
                <w:left w:val="none" w:sz="0" w:space="0" w:color="auto"/>
                <w:bottom w:val="none" w:sz="0" w:space="0" w:color="auto"/>
                <w:right w:val="none" w:sz="0" w:space="0" w:color="auto"/>
              </w:divBdr>
              <w:divsChild>
                <w:div w:id="698089907">
                  <w:marLeft w:val="0"/>
                  <w:marRight w:val="0"/>
                  <w:marTop w:val="0"/>
                  <w:marBottom w:val="0"/>
                  <w:divBdr>
                    <w:top w:val="none" w:sz="0" w:space="0" w:color="auto"/>
                    <w:left w:val="none" w:sz="0" w:space="0" w:color="auto"/>
                    <w:bottom w:val="none" w:sz="0" w:space="0" w:color="auto"/>
                    <w:right w:val="none" w:sz="0" w:space="0" w:color="auto"/>
                  </w:divBdr>
                </w:div>
              </w:divsChild>
            </w:div>
            <w:div w:id="1773820222">
              <w:marLeft w:val="0"/>
              <w:marRight w:val="0"/>
              <w:marTop w:val="0"/>
              <w:marBottom w:val="0"/>
              <w:divBdr>
                <w:top w:val="none" w:sz="0" w:space="0" w:color="auto"/>
                <w:left w:val="none" w:sz="0" w:space="0" w:color="auto"/>
                <w:bottom w:val="none" w:sz="0" w:space="0" w:color="auto"/>
                <w:right w:val="none" w:sz="0" w:space="0" w:color="auto"/>
              </w:divBdr>
              <w:divsChild>
                <w:div w:id="1648512689">
                  <w:marLeft w:val="0"/>
                  <w:marRight w:val="0"/>
                  <w:marTop w:val="0"/>
                  <w:marBottom w:val="0"/>
                  <w:divBdr>
                    <w:top w:val="none" w:sz="0" w:space="0" w:color="auto"/>
                    <w:left w:val="none" w:sz="0" w:space="0" w:color="auto"/>
                    <w:bottom w:val="none" w:sz="0" w:space="0" w:color="auto"/>
                    <w:right w:val="none" w:sz="0" w:space="0" w:color="auto"/>
                  </w:divBdr>
                </w:div>
              </w:divsChild>
            </w:div>
            <w:div w:id="139272541">
              <w:marLeft w:val="0"/>
              <w:marRight w:val="0"/>
              <w:marTop w:val="0"/>
              <w:marBottom w:val="0"/>
              <w:divBdr>
                <w:top w:val="none" w:sz="0" w:space="0" w:color="auto"/>
                <w:left w:val="none" w:sz="0" w:space="0" w:color="auto"/>
                <w:bottom w:val="none" w:sz="0" w:space="0" w:color="auto"/>
                <w:right w:val="none" w:sz="0" w:space="0" w:color="auto"/>
              </w:divBdr>
              <w:divsChild>
                <w:div w:id="929318433">
                  <w:marLeft w:val="0"/>
                  <w:marRight w:val="0"/>
                  <w:marTop w:val="0"/>
                  <w:marBottom w:val="0"/>
                  <w:divBdr>
                    <w:top w:val="none" w:sz="0" w:space="0" w:color="auto"/>
                    <w:left w:val="none" w:sz="0" w:space="0" w:color="auto"/>
                    <w:bottom w:val="none" w:sz="0" w:space="0" w:color="auto"/>
                    <w:right w:val="none" w:sz="0" w:space="0" w:color="auto"/>
                  </w:divBdr>
                </w:div>
              </w:divsChild>
            </w:div>
            <w:div w:id="878736292">
              <w:marLeft w:val="0"/>
              <w:marRight w:val="0"/>
              <w:marTop w:val="0"/>
              <w:marBottom w:val="0"/>
              <w:divBdr>
                <w:top w:val="none" w:sz="0" w:space="0" w:color="auto"/>
                <w:left w:val="none" w:sz="0" w:space="0" w:color="auto"/>
                <w:bottom w:val="none" w:sz="0" w:space="0" w:color="auto"/>
                <w:right w:val="none" w:sz="0" w:space="0" w:color="auto"/>
              </w:divBdr>
              <w:divsChild>
                <w:div w:id="1263536645">
                  <w:marLeft w:val="0"/>
                  <w:marRight w:val="0"/>
                  <w:marTop w:val="0"/>
                  <w:marBottom w:val="0"/>
                  <w:divBdr>
                    <w:top w:val="none" w:sz="0" w:space="0" w:color="auto"/>
                    <w:left w:val="none" w:sz="0" w:space="0" w:color="auto"/>
                    <w:bottom w:val="none" w:sz="0" w:space="0" w:color="auto"/>
                    <w:right w:val="none" w:sz="0" w:space="0" w:color="auto"/>
                  </w:divBdr>
                </w:div>
                <w:div w:id="1960334410">
                  <w:marLeft w:val="0"/>
                  <w:marRight w:val="0"/>
                  <w:marTop w:val="0"/>
                  <w:marBottom w:val="0"/>
                  <w:divBdr>
                    <w:top w:val="none" w:sz="0" w:space="0" w:color="auto"/>
                    <w:left w:val="none" w:sz="0" w:space="0" w:color="auto"/>
                    <w:bottom w:val="none" w:sz="0" w:space="0" w:color="auto"/>
                    <w:right w:val="none" w:sz="0" w:space="0" w:color="auto"/>
                  </w:divBdr>
                </w:div>
                <w:div w:id="964771258">
                  <w:marLeft w:val="0"/>
                  <w:marRight w:val="0"/>
                  <w:marTop w:val="0"/>
                  <w:marBottom w:val="0"/>
                  <w:divBdr>
                    <w:top w:val="none" w:sz="0" w:space="0" w:color="auto"/>
                    <w:left w:val="none" w:sz="0" w:space="0" w:color="auto"/>
                    <w:bottom w:val="none" w:sz="0" w:space="0" w:color="auto"/>
                    <w:right w:val="none" w:sz="0" w:space="0" w:color="auto"/>
                  </w:divBdr>
                </w:div>
              </w:divsChild>
            </w:div>
            <w:div w:id="1560171966">
              <w:marLeft w:val="0"/>
              <w:marRight w:val="0"/>
              <w:marTop w:val="0"/>
              <w:marBottom w:val="0"/>
              <w:divBdr>
                <w:top w:val="none" w:sz="0" w:space="0" w:color="auto"/>
                <w:left w:val="none" w:sz="0" w:space="0" w:color="auto"/>
                <w:bottom w:val="none" w:sz="0" w:space="0" w:color="auto"/>
                <w:right w:val="none" w:sz="0" w:space="0" w:color="auto"/>
              </w:divBdr>
              <w:divsChild>
                <w:div w:id="1012393">
                  <w:marLeft w:val="0"/>
                  <w:marRight w:val="0"/>
                  <w:marTop w:val="0"/>
                  <w:marBottom w:val="0"/>
                  <w:divBdr>
                    <w:top w:val="none" w:sz="0" w:space="0" w:color="auto"/>
                    <w:left w:val="none" w:sz="0" w:space="0" w:color="auto"/>
                    <w:bottom w:val="none" w:sz="0" w:space="0" w:color="auto"/>
                    <w:right w:val="none" w:sz="0" w:space="0" w:color="auto"/>
                  </w:divBdr>
                </w:div>
              </w:divsChild>
            </w:div>
            <w:div w:id="518203162">
              <w:marLeft w:val="0"/>
              <w:marRight w:val="0"/>
              <w:marTop w:val="0"/>
              <w:marBottom w:val="0"/>
              <w:divBdr>
                <w:top w:val="none" w:sz="0" w:space="0" w:color="auto"/>
                <w:left w:val="none" w:sz="0" w:space="0" w:color="auto"/>
                <w:bottom w:val="none" w:sz="0" w:space="0" w:color="auto"/>
                <w:right w:val="none" w:sz="0" w:space="0" w:color="auto"/>
              </w:divBdr>
              <w:divsChild>
                <w:div w:id="1915817787">
                  <w:marLeft w:val="0"/>
                  <w:marRight w:val="0"/>
                  <w:marTop w:val="0"/>
                  <w:marBottom w:val="0"/>
                  <w:divBdr>
                    <w:top w:val="none" w:sz="0" w:space="0" w:color="auto"/>
                    <w:left w:val="none" w:sz="0" w:space="0" w:color="auto"/>
                    <w:bottom w:val="none" w:sz="0" w:space="0" w:color="auto"/>
                    <w:right w:val="none" w:sz="0" w:space="0" w:color="auto"/>
                  </w:divBdr>
                </w:div>
                <w:div w:id="1706327229">
                  <w:marLeft w:val="0"/>
                  <w:marRight w:val="0"/>
                  <w:marTop w:val="0"/>
                  <w:marBottom w:val="0"/>
                  <w:divBdr>
                    <w:top w:val="none" w:sz="0" w:space="0" w:color="auto"/>
                    <w:left w:val="none" w:sz="0" w:space="0" w:color="auto"/>
                    <w:bottom w:val="none" w:sz="0" w:space="0" w:color="auto"/>
                    <w:right w:val="none" w:sz="0" w:space="0" w:color="auto"/>
                  </w:divBdr>
                </w:div>
              </w:divsChild>
            </w:div>
            <w:div w:id="2063862470">
              <w:marLeft w:val="0"/>
              <w:marRight w:val="0"/>
              <w:marTop w:val="0"/>
              <w:marBottom w:val="0"/>
              <w:divBdr>
                <w:top w:val="none" w:sz="0" w:space="0" w:color="auto"/>
                <w:left w:val="none" w:sz="0" w:space="0" w:color="auto"/>
                <w:bottom w:val="none" w:sz="0" w:space="0" w:color="auto"/>
                <w:right w:val="none" w:sz="0" w:space="0" w:color="auto"/>
              </w:divBdr>
              <w:divsChild>
                <w:div w:id="7648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767">
          <w:marLeft w:val="0"/>
          <w:marRight w:val="0"/>
          <w:marTop w:val="0"/>
          <w:marBottom w:val="0"/>
          <w:divBdr>
            <w:top w:val="none" w:sz="0" w:space="0" w:color="auto"/>
            <w:left w:val="none" w:sz="0" w:space="0" w:color="auto"/>
            <w:bottom w:val="none" w:sz="0" w:space="0" w:color="auto"/>
            <w:right w:val="none" w:sz="0" w:space="0" w:color="auto"/>
          </w:divBdr>
          <w:divsChild>
            <w:div w:id="200287852">
              <w:marLeft w:val="0"/>
              <w:marRight w:val="0"/>
              <w:marTop w:val="0"/>
              <w:marBottom w:val="0"/>
              <w:divBdr>
                <w:top w:val="none" w:sz="0" w:space="0" w:color="auto"/>
                <w:left w:val="none" w:sz="0" w:space="0" w:color="auto"/>
                <w:bottom w:val="none" w:sz="0" w:space="0" w:color="auto"/>
                <w:right w:val="none" w:sz="0" w:space="0" w:color="auto"/>
              </w:divBdr>
              <w:divsChild>
                <w:div w:id="1015227918">
                  <w:marLeft w:val="0"/>
                  <w:marRight w:val="0"/>
                  <w:marTop w:val="0"/>
                  <w:marBottom w:val="0"/>
                  <w:divBdr>
                    <w:top w:val="none" w:sz="0" w:space="0" w:color="auto"/>
                    <w:left w:val="none" w:sz="0" w:space="0" w:color="auto"/>
                    <w:bottom w:val="none" w:sz="0" w:space="0" w:color="auto"/>
                    <w:right w:val="none" w:sz="0" w:space="0" w:color="auto"/>
                  </w:divBdr>
                </w:div>
              </w:divsChild>
            </w:div>
            <w:div w:id="992412980">
              <w:marLeft w:val="0"/>
              <w:marRight w:val="0"/>
              <w:marTop w:val="0"/>
              <w:marBottom w:val="0"/>
              <w:divBdr>
                <w:top w:val="none" w:sz="0" w:space="0" w:color="auto"/>
                <w:left w:val="none" w:sz="0" w:space="0" w:color="auto"/>
                <w:bottom w:val="none" w:sz="0" w:space="0" w:color="auto"/>
                <w:right w:val="none" w:sz="0" w:space="0" w:color="auto"/>
              </w:divBdr>
              <w:divsChild>
                <w:div w:id="13310185">
                  <w:marLeft w:val="0"/>
                  <w:marRight w:val="0"/>
                  <w:marTop w:val="0"/>
                  <w:marBottom w:val="0"/>
                  <w:divBdr>
                    <w:top w:val="none" w:sz="0" w:space="0" w:color="auto"/>
                    <w:left w:val="none" w:sz="0" w:space="0" w:color="auto"/>
                    <w:bottom w:val="none" w:sz="0" w:space="0" w:color="auto"/>
                    <w:right w:val="none" w:sz="0" w:space="0" w:color="auto"/>
                  </w:divBdr>
                </w:div>
              </w:divsChild>
            </w:div>
            <w:div w:id="561795009">
              <w:marLeft w:val="0"/>
              <w:marRight w:val="0"/>
              <w:marTop w:val="0"/>
              <w:marBottom w:val="0"/>
              <w:divBdr>
                <w:top w:val="none" w:sz="0" w:space="0" w:color="auto"/>
                <w:left w:val="none" w:sz="0" w:space="0" w:color="auto"/>
                <w:bottom w:val="none" w:sz="0" w:space="0" w:color="auto"/>
                <w:right w:val="none" w:sz="0" w:space="0" w:color="auto"/>
              </w:divBdr>
              <w:divsChild>
                <w:div w:id="572131696">
                  <w:marLeft w:val="0"/>
                  <w:marRight w:val="0"/>
                  <w:marTop w:val="0"/>
                  <w:marBottom w:val="0"/>
                  <w:divBdr>
                    <w:top w:val="none" w:sz="0" w:space="0" w:color="auto"/>
                    <w:left w:val="none" w:sz="0" w:space="0" w:color="auto"/>
                    <w:bottom w:val="none" w:sz="0" w:space="0" w:color="auto"/>
                    <w:right w:val="none" w:sz="0" w:space="0" w:color="auto"/>
                  </w:divBdr>
                </w:div>
              </w:divsChild>
            </w:div>
            <w:div w:id="1406075171">
              <w:marLeft w:val="0"/>
              <w:marRight w:val="0"/>
              <w:marTop w:val="0"/>
              <w:marBottom w:val="0"/>
              <w:divBdr>
                <w:top w:val="none" w:sz="0" w:space="0" w:color="auto"/>
                <w:left w:val="none" w:sz="0" w:space="0" w:color="auto"/>
                <w:bottom w:val="none" w:sz="0" w:space="0" w:color="auto"/>
                <w:right w:val="none" w:sz="0" w:space="0" w:color="auto"/>
              </w:divBdr>
              <w:divsChild>
                <w:div w:id="1041369484">
                  <w:marLeft w:val="0"/>
                  <w:marRight w:val="0"/>
                  <w:marTop w:val="0"/>
                  <w:marBottom w:val="0"/>
                  <w:divBdr>
                    <w:top w:val="none" w:sz="0" w:space="0" w:color="auto"/>
                    <w:left w:val="none" w:sz="0" w:space="0" w:color="auto"/>
                    <w:bottom w:val="none" w:sz="0" w:space="0" w:color="auto"/>
                    <w:right w:val="none" w:sz="0" w:space="0" w:color="auto"/>
                  </w:divBdr>
                </w:div>
              </w:divsChild>
            </w:div>
            <w:div w:id="250284725">
              <w:marLeft w:val="0"/>
              <w:marRight w:val="0"/>
              <w:marTop w:val="0"/>
              <w:marBottom w:val="0"/>
              <w:divBdr>
                <w:top w:val="none" w:sz="0" w:space="0" w:color="auto"/>
                <w:left w:val="none" w:sz="0" w:space="0" w:color="auto"/>
                <w:bottom w:val="none" w:sz="0" w:space="0" w:color="auto"/>
                <w:right w:val="none" w:sz="0" w:space="0" w:color="auto"/>
              </w:divBdr>
              <w:divsChild>
                <w:div w:id="431632881">
                  <w:marLeft w:val="0"/>
                  <w:marRight w:val="0"/>
                  <w:marTop w:val="0"/>
                  <w:marBottom w:val="0"/>
                  <w:divBdr>
                    <w:top w:val="none" w:sz="0" w:space="0" w:color="auto"/>
                    <w:left w:val="none" w:sz="0" w:space="0" w:color="auto"/>
                    <w:bottom w:val="none" w:sz="0" w:space="0" w:color="auto"/>
                    <w:right w:val="none" w:sz="0" w:space="0" w:color="auto"/>
                  </w:divBdr>
                </w:div>
              </w:divsChild>
            </w:div>
            <w:div w:id="1706173080">
              <w:marLeft w:val="0"/>
              <w:marRight w:val="0"/>
              <w:marTop w:val="0"/>
              <w:marBottom w:val="0"/>
              <w:divBdr>
                <w:top w:val="none" w:sz="0" w:space="0" w:color="auto"/>
                <w:left w:val="none" w:sz="0" w:space="0" w:color="auto"/>
                <w:bottom w:val="none" w:sz="0" w:space="0" w:color="auto"/>
                <w:right w:val="none" w:sz="0" w:space="0" w:color="auto"/>
              </w:divBdr>
              <w:divsChild>
                <w:div w:id="1401902983">
                  <w:marLeft w:val="0"/>
                  <w:marRight w:val="0"/>
                  <w:marTop w:val="0"/>
                  <w:marBottom w:val="0"/>
                  <w:divBdr>
                    <w:top w:val="none" w:sz="0" w:space="0" w:color="auto"/>
                    <w:left w:val="none" w:sz="0" w:space="0" w:color="auto"/>
                    <w:bottom w:val="none" w:sz="0" w:space="0" w:color="auto"/>
                    <w:right w:val="none" w:sz="0" w:space="0" w:color="auto"/>
                  </w:divBdr>
                </w:div>
              </w:divsChild>
            </w:div>
            <w:div w:id="931090614">
              <w:marLeft w:val="0"/>
              <w:marRight w:val="0"/>
              <w:marTop w:val="0"/>
              <w:marBottom w:val="0"/>
              <w:divBdr>
                <w:top w:val="none" w:sz="0" w:space="0" w:color="auto"/>
                <w:left w:val="none" w:sz="0" w:space="0" w:color="auto"/>
                <w:bottom w:val="none" w:sz="0" w:space="0" w:color="auto"/>
                <w:right w:val="none" w:sz="0" w:space="0" w:color="auto"/>
              </w:divBdr>
              <w:divsChild>
                <w:div w:id="284967219">
                  <w:marLeft w:val="0"/>
                  <w:marRight w:val="0"/>
                  <w:marTop w:val="0"/>
                  <w:marBottom w:val="0"/>
                  <w:divBdr>
                    <w:top w:val="none" w:sz="0" w:space="0" w:color="auto"/>
                    <w:left w:val="none" w:sz="0" w:space="0" w:color="auto"/>
                    <w:bottom w:val="none" w:sz="0" w:space="0" w:color="auto"/>
                    <w:right w:val="none" w:sz="0" w:space="0" w:color="auto"/>
                  </w:divBdr>
                </w:div>
                <w:div w:id="1481342949">
                  <w:marLeft w:val="0"/>
                  <w:marRight w:val="0"/>
                  <w:marTop w:val="0"/>
                  <w:marBottom w:val="0"/>
                  <w:divBdr>
                    <w:top w:val="none" w:sz="0" w:space="0" w:color="auto"/>
                    <w:left w:val="none" w:sz="0" w:space="0" w:color="auto"/>
                    <w:bottom w:val="none" w:sz="0" w:space="0" w:color="auto"/>
                    <w:right w:val="none" w:sz="0" w:space="0" w:color="auto"/>
                  </w:divBdr>
                </w:div>
                <w:div w:id="666441616">
                  <w:marLeft w:val="0"/>
                  <w:marRight w:val="0"/>
                  <w:marTop w:val="0"/>
                  <w:marBottom w:val="0"/>
                  <w:divBdr>
                    <w:top w:val="none" w:sz="0" w:space="0" w:color="auto"/>
                    <w:left w:val="none" w:sz="0" w:space="0" w:color="auto"/>
                    <w:bottom w:val="none" w:sz="0" w:space="0" w:color="auto"/>
                    <w:right w:val="none" w:sz="0" w:space="0" w:color="auto"/>
                  </w:divBdr>
                </w:div>
                <w:div w:id="1810980385">
                  <w:marLeft w:val="0"/>
                  <w:marRight w:val="0"/>
                  <w:marTop w:val="0"/>
                  <w:marBottom w:val="0"/>
                  <w:divBdr>
                    <w:top w:val="none" w:sz="0" w:space="0" w:color="auto"/>
                    <w:left w:val="none" w:sz="0" w:space="0" w:color="auto"/>
                    <w:bottom w:val="none" w:sz="0" w:space="0" w:color="auto"/>
                    <w:right w:val="none" w:sz="0" w:space="0" w:color="auto"/>
                  </w:divBdr>
                </w:div>
              </w:divsChild>
            </w:div>
            <w:div w:id="429550233">
              <w:marLeft w:val="0"/>
              <w:marRight w:val="0"/>
              <w:marTop w:val="0"/>
              <w:marBottom w:val="0"/>
              <w:divBdr>
                <w:top w:val="none" w:sz="0" w:space="0" w:color="auto"/>
                <w:left w:val="none" w:sz="0" w:space="0" w:color="auto"/>
                <w:bottom w:val="none" w:sz="0" w:space="0" w:color="auto"/>
                <w:right w:val="none" w:sz="0" w:space="0" w:color="auto"/>
              </w:divBdr>
              <w:divsChild>
                <w:div w:id="2046052788">
                  <w:marLeft w:val="0"/>
                  <w:marRight w:val="0"/>
                  <w:marTop w:val="0"/>
                  <w:marBottom w:val="0"/>
                  <w:divBdr>
                    <w:top w:val="none" w:sz="0" w:space="0" w:color="auto"/>
                    <w:left w:val="none" w:sz="0" w:space="0" w:color="auto"/>
                    <w:bottom w:val="none" w:sz="0" w:space="0" w:color="auto"/>
                    <w:right w:val="none" w:sz="0" w:space="0" w:color="auto"/>
                  </w:divBdr>
                </w:div>
              </w:divsChild>
            </w:div>
            <w:div w:id="1045106468">
              <w:marLeft w:val="0"/>
              <w:marRight w:val="0"/>
              <w:marTop w:val="0"/>
              <w:marBottom w:val="0"/>
              <w:divBdr>
                <w:top w:val="none" w:sz="0" w:space="0" w:color="auto"/>
                <w:left w:val="none" w:sz="0" w:space="0" w:color="auto"/>
                <w:bottom w:val="none" w:sz="0" w:space="0" w:color="auto"/>
                <w:right w:val="none" w:sz="0" w:space="0" w:color="auto"/>
              </w:divBdr>
              <w:divsChild>
                <w:div w:id="571157081">
                  <w:marLeft w:val="0"/>
                  <w:marRight w:val="0"/>
                  <w:marTop w:val="0"/>
                  <w:marBottom w:val="0"/>
                  <w:divBdr>
                    <w:top w:val="none" w:sz="0" w:space="0" w:color="auto"/>
                    <w:left w:val="none" w:sz="0" w:space="0" w:color="auto"/>
                    <w:bottom w:val="none" w:sz="0" w:space="0" w:color="auto"/>
                    <w:right w:val="none" w:sz="0" w:space="0" w:color="auto"/>
                  </w:divBdr>
                </w:div>
              </w:divsChild>
            </w:div>
            <w:div w:id="866523361">
              <w:marLeft w:val="0"/>
              <w:marRight w:val="0"/>
              <w:marTop w:val="0"/>
              <w:marBottom w:val="0"/>
              <w:divBdr>
                <w:top w:val="none" w:sz="0" w:space="0" w:color="auto"/>
                <w:left w:val="none" w:sz="0" w:space="0" w:color="auto"/>
                <w:bottom w:val="none" w:sz="0" w:space="0" w:color="auto"/>
                <w:right w:val="none" w:sz="0" w:space="0" w:color="auto"/>
              </w:divBdr>
              <w:divsChild>
                <w:div w:id="1745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0893">
          <w:marLeft w:val="0"/>
          <w:marRight w:val="0"/>
          <w:marTop w:val="0"/>
          <w:marBottom w:val="0"/>
          <w:divBdr>
            <w:top w:val="none" w:sz="0" w:space="0" w:color="auto"/>
            <w:left w:val="none" w:sz="0" w:space="0" w:color="auto"/>
            <w:bottom w:val="none" w:sz="0" w:space="0" w:color="auto"/>
            <w:right w:val="none" w:sz="0" w:space="0" w:color="auto"/>
          </w:divBdr>
          <w:divsChild>
            <w:div w:id="716121580">
              <w:marLeft w:val="0"/>
              <w:marRight w:val="0"/>
              <w:marTop w:val="0"/>
              <w:marBottom w:val="0"/>
              <w:divBdr>
                <w:top w:val="none" w:sz="0" w:space="0" w:color="auto"/>
                <w:left w:val="none" w:sz="0" w:space="0" w:color="auto"/>
                <w:bottom w:val="none" w:sz="0" w:space="0" w:color="auto"/>
                <w:right w:val="none" w:sz="0" w:space="0" w:color="auto"/>
              </w:divBdr>
              <w:divsChild>
                <w:div w:id="437262852">
                  <w:marLeft w:val="0"/>
                  <w:marRight w:val="0"/>
                  <w:marTop w:val="0"/>
                  <w:marBottom w:val="0"/>
                  <w:divBdr>
                    <w:top w:val="none" w:sz="0" w:space="0" w:color="auto"/>
                    <w:left w:val="none" w:sz="0" w:space="0" w:color="auto"/>
                    <w:bottom w:val="none" w:sz="0" w:space="0" w:color="auto"/>
                    <w:right w:val="none" w:sz="0" w:space="0" w:color="auto"/>
                  </w:divBdr>
                </w:div>
              </w:divsChild>
            </w:div>
            <w:div w:id="985934444">
              <w:marLeft w:val="0"/>
              <w:marRight w:val="0"/>
              <w:marTop w:val="0"/>
              <w:marBottom w:val="0"/>
              <w:divBdr>
                <w:top w:val="none" w:sz="0" w:space="0" w:color="auto"/>
                <w:left w:val="none" w:sz="0" w:space="0" w:color="auto"/>
                <w:bottom w:val="none" w:sz="0" w:space="0" w:color="auto"/>
                <w:right w:val="none" w:sz="0" w:space="0" w:color="auto"/>
              </w:divBdr>
              <w:divsChild>
                <w:div w:id="1684432738">
                  <w:marLeft w:val="0"/>
                  <w:marRight w:val="0"/>
                  <w:marTop w:val="0"/>
                  <w:marBottom w:val="0"/>
                  <w:divBdr>
                    <w:top w:val="none" w:sz="0" w:space="0" w:color="auto"/>
                    <w:left w:val="none" w:sz="0" w:space="0" w:color="auto"/>
                    <w:bottom w:val="none" w:sz="0" w:space="0" w:color="auto"/>
                    <w:right w:val="none" w:sz="0" w:space="0" w:color="auto"/>
                  </w:divBdr>
                </w:div>
              </w:divsChild>
            </w:div>
            <w:div w:id="152793713">
              <w:marLeft w:val="0"/>
              <w:marRight w:val="0"/>
              <w:marTop w:val="0"/>
              <w:marBottom w:val="0"/>
              <w:divBdr>
                <w:top w:val="none" w:sz="0" w:space="0" w:color="auto"/>
                <w:left w:val="none" w:sz="0" w:space="0" w:color="auto"/>
                <w:bottom w:val="none" w:sz="0" w:space="0" w:color="auto"/>
                <w:right w:val="none" w:sz="0" w:space="0" w:color="auto"/>
              </w:divBdr>
              <w:divsChild>
                <w:div w:id="320500671">
                  <w:marLeft w:val="0"/>
                  <w:marRight w:val="0"/>
                  <w:marTop w:val="0"/>
                  <w:marBottom w:val="0"/>
                  <w:divBdr>
                    <w:top w:val="none" w:sz="0" w:space="0" w:color="auto"/>
                    <w:left w:val="none" w:sz="0" w:space="0" w:color="auto"/>
                    <w:bottom w:val="none" w:sz="0" w:space="0" w:color="auto"/>
                    <w:right w:val="none" w:sz="0" w:space="0" w:color="auto"/>
                  </w:divBdr>
                </w:div>
              </w:divsChild>
            </w:div>
            <w:div w:id="2134054548">
              <w:marLeft w:val="0"/>
              <w:marRight w:val="0"/>
              <w:marTop w:val="0"/>
              <w:marBottom w:val="0"/>
              <w:divBdr>
                <w:top w:val="none" w:sz="0" w:space="0" w:color="auto"/>
                <w:left w:val="none" w:sz="0" w:space="0" w:color="auto"/>
                <w:bottom w:val="none" w:sz="0" w:space="0" w:color="auto"/>
                <w:right w:val="none" w:sz="0" w:space="0" w:color="auto"/>
              </w:divBdr>
              <w:divsChild>
                <w:div w:id="1908033430">
                  <w:marLeft w:val="0"/>
                  <w:marRight w:val="0"/>
                  <w:marTop w:val="0"/>
                  <w:marBottom w:val="0"/>
                  <w:divBdr>
                    <w:top w:val="none" w:sz="0" w:space="0" w:color="auto"/>
                    <w:left w:val="none" w:sz="0" w:space="0" w:color="auto"/>
                    <w:bottom w:val="none" w:sz="0" w:space="0" w:color="auto"/>
                    <w:right w:val="none" w:sz="0" w:space="0" w:color="auto"/>
                  </w:divBdr>
                </w:div>
                <w:div w:id="1629434763">
                  <w:marLeft w:val="0"/>
                  <w:marRight w:val="0"/>
                  <w:marTop w:val="0"/>
                  <w:marBottom w:val="0"/>
                  <w:divBdr>
                    <w:top w:val="none" w:sz="0" w:space="0" w:color="auto"/>
                    <w:left w:val="none" w:sz="0" w:space="0" w:color="auto"/>
                    <w:bottom w:val="none" w:sz="0" w:space="0" w:color="auto"/>
                    <w:right w:val="none" w:sz="0" w:space="0" w:color="auto"/>
                  </w:divBdr>
                </w:div>
              </w:divsChild>
            </w:div>
            <w:div w:id="1222667056">
              <w:marLeft w:val="0"/>
              <w:marRight w:val="0"/>
              <w:marTop w:val="0"/>
              <w:marBottom w:val="0"/>
              <w:divBdr>
                <w:top w:val="none" w:sz="0" w:space="0" w:color="auto"/>
                <w:left w:val="none" w:sz="0" w:space="0" w:color="auto"/>
                <w:bottom w:val="none" w:sz="0" w:space="0" w:color="auto"/>
                <w:right w:val="none" w:sz="0" w:space="0" w:color="auto"/>
              </w:divBdr>
              <w:divsChild>
                <w:div w:id="830101162">
                  <w:marLeft w:val="0"/>
                  <w:marRight w:val="0"/>
                  <w:marTop w:val="0"/>
                  <w:marBottom w:val="0"/>
                  <w:divBdr>
                    <w:top w:val="none" w:sz="0" w:space="0" w:color="auto"/>
                    <w:left w:val="none" w:sz="0" w:space="0" w:color="auto"/>
                    <w:bottom w:val="none" w:sz="0" w:space="0" w:color="auto"/>
                    <w:right w:val="none" w:sz="0" w:space="0" w:color="auto"/>
                  </w:divBdr>
                </w:div>
                <w:div w:id="1390808714">
                  <w:marLeft w:val="0"/>
                  <w:marRight w:val="0"/>
                  <w:marTop w:val="0"/>
                  <w:marBottom w:val="0"/>
                  <w:divBdr>
                    <w:top w:val="none" w:sz="0" w:space="0" w:color="auto"/>
                    <w:left w:val="none" w:sz="0" w:space="0" w:color="auto"/>
                    <w:bottom w:val="none" w:sz="0" w:space="0" w:color="auto"/>
                    <w:right w:val="none" w:sz="0" w:space="0" w:color="auto"/>
                  </w:divBdr>
                </w:div>
              </w:divsChild>
            </w:div>
            <w:div w:id="1818063966">
              <w:marLeft w:val="0"/>
              <w:marRight w:val="0"/>
              <w:marTop w:val="0"/>
              <w:marBottom w:val="0"/>
              <w:divBdr>
                <w:top w:val="none" w:sz="0" w:space="0" w:color="auto"/>
                <w:left w:val="none" w:sz="0" w:space="0" w:color="auto"/>
                <w:bottom w:val="none" w:sz="0" w:space="0" w:color="auto"/>
                <w:right w:val="none" w:sz="0" w:space="0" w:color="auto"/>
              </w:divBdr>
              <w:divsChild>
                <w:div w:id="889225196">
                  <w:marLeft w:val="0"/>
                  <w:marRight w:val="0"/>
                  <w:marTop w:val="0"/>
                  <w:marBottom w:val="0"/>
                  <w:divBdr>
                    <w:top w:val="none" w:sz="0" w:space="0" w:color="auto"/>
                    <w:left w:val="none" w:sz="0" w:space="0" w:color="auto"/>
                    <w:bottom w:val="none" w:sz="0" w:space="0" w:color="auto"/>
                    <w:right w:val="none" w:sz="0" w:space="0" w:color="auto"/>
                  </w:divBdr>
                </w:div>
                <w:div w:id="756171810">
                  <w:marLeft w:val="0"/>
                  <w:marRight w:val="0"/>
                  <w:marTop w:val="0"/>
                  <w:marBottom w:val="0"/>
                  <w:divBdr>
                    <w:top w:val="none" w:sz="0" w:space="0" w:color="auto"/>
                    <w:left w:val="none" w:sz="0" w:space="0" w:color="auto"/>
                    <w:bottom w:val="none" w:sz="0" w:space="0" w:color="auto"/>
                    <w:right w:val="none" w:sz="0" w:space="0" w:color="auto"/>
                  </w:divBdr>
                </w:div>
              </w:divsChild>
            </w:div>
            <w:div w:id="1190266913">
              <w:marLeft w:val="0"/>
              <w:marRight w:val="0"/>
              <w:marTop w:val="0"/>
              <w:marBottom w:val="0"/>
              <w:divBdr>
                <w:top w:val="none" w:sz="0" w:space="0" w:color="auto"/>
                <w:left w:val="none" w:sz="0" w:space="0" w:color="auto"/>
                <w:bottom w:val="none" w:sz="0" w:space="0" w:color="auto"/>
                <w:right w:val="none" w:sz="0" w:space="0" w:color="auto"/>
              </w:divBdr>
              <w:divsChild>
                <w:div w:id="1863935625">
                  <w:marLeft w:val="0"/>
                  <w:marRight w:val="0"/>
                  <w:marTop w:val="0"/>
                  <w:marBottom w:val="0"/>
                  <w:divBdr>
                    <w:top w:val="none" w:sz="0" w:space="0" w:color="auto"/>
                    <w:left w:val="none" w:sz="0" w:space="0" w:color="auto"/>
                    <w:bottom w:val="none" w:sz="0" w:space="0" w:color="auto"/>
                    <w:right w:val="none" w:sz="0" w:space="0" w:color="auto"/>
                  </w:divBdr>
                </w:div>
                <w:div w:id="10968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1727">
      <w:bodyDiv w:val="1"/>
      <w:marLeft w:val="0"/>
      <w:marRight w:val="0"/>
      <w:marTop w:val="0"/>
      <w:marBottom w:val="0"/>
      <w:divBdr>
        <w:top w:val="none" w:sz="0" w:space="0" w:color="auto"/>
        <w:left w:val="none" w:sz="0" w:space="0" w:color="auto"/>
        <w:bottom w:val="none" w:sz="0" w:space="0" w:color="auto"/>
        <w:right w:val="none" w:sz="0" w:space="0" w:color="auto"/>
      </w:divBdr>
      <w:divsChild>
        <w:div w:id="996498447">
          <w:marLeft w:val="0"/>
          <w:marRight w:val="0"/>
          <w:marTop w:val="0"/>
          <w:marBottom w:val="0"/>
          <w:divBdr>
            <w:top w:val="none" w:sz="0" w:space="0" w:color="auto"/>
            <w:left w:val="none" w:sz="0" w:space="0" w:color="auto"/>
            <w:bottom w:val="none" w:sz="0" w:space="0" w:color="auto"/>
            <w:right w:val="none" w:sz="0" w:space="0" w:color="auto"/>
          </w:divBdr>
          <w:divsChild>
            <w:div w:id="1659767445">
              <w:marLeft w:val="0"/>
              <w:marRight w:val="0"/>
              <w:marTop w:val="0"/>
              <w:marBottom w:val="0"/>
              <w:divBdr>
                <w:top w:val="none" w:sz="0" w:space="0" w:color="auto"/>
                <w:left w:val="none" w:sz="0" w:space="0" w:color="auto"/>
                <w:bottom w:val="none" w:sz="0" w:space="0" w:color="auto"/>
                <w:right w:val="none" w:sz="0" w:space="0" w:color="auto"/>
              </w:divBdr>
              <w:divsChild>
                <w:div w:id="2030717563">
                  <w:marLeft w:val="0"/>
                  <w:marRight w:val="0"/>
                  <w:marTop w:val="0"/>
                  <w:marBottom w:val="0"/>
                  <w:divBdr>
                    <w:top w:val="none" w:sz="0" w:space="0" w:color="auto"/>
                    <w:left w:val="none" w:sz="0" w:space="0" w:color="auto"/>
                    <w:bottom w:val="none" w:sz="0" w:space="0" w:color="auto"/>
                    <w:right w:val="none" w:sz="0" w:space="0" w:color="auto"/>
                  </w:divBdr>
                </w:div>
              </w:divsChild>
            </w:div>
            <w:div w:id="912158978">
              <w:marLeft w:val="0"/>
              <w:marRight w:val="0"/>
              <w:marTop w:val="0"/>
              <w:marBottom w:val="0"/>
              <w:divBdr>
                <w:top w:val="none" w:sz="0" w:space="0" w:color="auto"/>
                <w:left w:val="none" w:sz="0" w:space="0" w:color="auto"/>
                <w:bottom w:val="none" w:sz="0" w:space="0" w:color="auto"/>
                <w:right w:val="none" w:sz="0" w:space="0" w:color="auto"/>
              </w:divBdr>
              <w:divsChild>
                <w:div w:id="332337812">
                  <w:marLeft w:val="0"/>
                  <w:marRight w:val="0"/>
                  <w:marTop w:val="0"/>
                  <w:marBottom w:val="0"/>
                  <w:divBdr>
                    <w:top w:val="none" w:sz="0" w:space="0" w:color="auto"/>
                    <w:left w:val="none" w:sz="0" w:space="0" w:color="auto"/>
                    <w:bottom w:val="none" w:sz="0" w:space="0" w:color="auto"/>
                    <w:right w:val="none" w:sz="0" w:space="0" w:color="auto"/>
                  </w:divBdr>
                </w:div>
              </w:divsChild>
            </w:div>
            <w:div w:id="407117220">
              <w:marLeft w:val="0"/>
              <w:marRight w:val="0"/>
              <w:marTop w:val="0"/>
              <w:marBottom w:val="0"/>
              <w:divBdr>
                <w:top w:val="none" w:sz="0" w:space="0" w:color="auto"/>
                <w:left w:val="none" w:sz="0" w:space="0" w:color="auto"/>
                <w:bottom w:val="none" w:sz="0" w:space="0" w:color="auto"/>
                <w:right w:val="none" w:sz="0" w:space="0" w:color="auto"/>
              </w:divBdr>
              <w:divsChild>
                <w:div w:id="1969237448">
                  <w:marLeft w:val="0"/>
                  <w:marRight w:val="0"/>
                  <w:marTop w:val="0"/>
                  <w:marBottom w:val="0"/>
                  <w:divBdr>
                    <w:top w:val="none" w:sz="0" w:space="0" w:color="auto"/>
                    <w:left w:val="none" w:sz="0" w:space="0" w:color="auto"/>
                    <w:bottom w:val="none" w:sz="0" w:space="0" w:color="auto"/>
                    <w:right w:val="none" w:sz="0" w:space="0" w:color="auto"/>
                  </w:divBdr>
                </w:div>
                <w:div w:id="1616406683">
                  <w:marLeft w:val="0"/>
                  <w:marRight w:val="0"/>
                  <w:marTop w:val="0"/>
                  <w:marBottom w:val="0"/>
                  <w:divBdr>
                    <w:top w:val="none" w:sz="0" w:space="0" w:color="auto"/>
                    <w:left w:val="none" w:sz="0" w:space="0" w:color="auto"/>
                    <w:bottom w:val="none" w:sz="0" w:space="0" w:color="auto"/>
                    <w:right w:val="none" w:sz="0" w:space="0" w:color="auto"/>
                  </w:divBdr>
                </w:div>
              </w:divsChild>
            </w:div>
            <w:div w:id="561063191">
              <w:marLeft w:val="0"/>
              <w:marRight w:val="0"/>
              <w:marTop w:val="0"/>
              <w:marBottom w:val="0"/>
              <w:divBdr>
                <w:top w:val="none" w:sz="0" w:space="0" w:color="auto"/>
                <w:left w:val="none" w:sz="0" w:space="0" w:color="auto"/>
                <w:bottom w:val="none" w:sz="0" w:space="0" w:color="auto"/>
                <w:right w:val="none" w:sz="0" w:space="0" w:color="auto"/>
              </w:divBdr>
              <w:divsChild>
                <w:div w:id="1027291838">
                  <w:marLeft w:val="0"/>
                  <w:marRight w:val="0"/>
                  <w:marTop w:val="0"/>
                  <w:marBottom w:val="0"/>
                  <w:divBdr>
                    <w:top w:val="none" w:sz="0" w:space="0" w:color="auto"/>
                    <w:left w:val="none" w:sz="0" w:space="0" w:color="auto"/>
                    <w:bottom w:val="none" w:sz="0" w:space="0" w:color="auto"/>
                    <w:right w:val="none" w:sz="0" w:space="0" w:color="auto"/>
                  </w:divBdr>
                </w:div>
              </w:divsChild>
            </w:div>
            <w:div w:id="1349411216">
              <w:marLeft w:val="0"/>
              <w:marRight w:val="0"/>
              <w:marTop w:val="0"/>
              <w:marBottom w:val="0"/>
              <w:divBdr>
                <w:top w:val="none" w:sz="0" w:space="0" w:color="auto"/>
                <w:left w:val="none" w:sz="0" w:space="0" w:color="auto"/>
                <w:bottom w:val="none" w:sz="0" w:space="0" w:color="auto"/>
                <w:right w:val="none" w:sz="0" w:space="0" w:color="auto"/>
              </w:divBdr>
              <w:divsChild>
                <w:div w:id="1988168790">
                  <w:marLeft w:val="0"/>
                  <w:marRight w:val="0"/>
                  <w:marTop w:val="0"/>
                  <w:marBottom w:val="0"/>
                  <w:divBdr>
                    <w:top w:val="none" w:sz="0" w:space="0" w:color="auto"/>
                    <w:left w:val="none" w:sz="0" w:space="0" w:color="auto"/>
                    <w:bottom w:val="none" w:sz="0" w:space="0" w:color="auto"/>
                    <w:right w:val="none" w:sz="0" w:space="0" w:color="auto"/>
                  </w:divBdr>
                </w:div>
              </w:divsChild>
            </w:div>
            <w:div w:id="316961818">
              <w:marLeft w:val="0"/>
              <w:marRight w:val="0"/>
              <w:marTop w:val="0"/>
              <w:marBottom w:val="0"/>
              <w:divBdr>
                <w:top w:val="none" w:sz="0" w:space="0" w:color="auto"/>
                <w:left w:val="none" w:sz="0" w:space="0" w:color="auto"/>
                <w:bottom w:val="none" w:sz="0" w:space="0" w:color="auto"/>
                <w:right w:val="none" w:sz="0" w:space="0" w:color="auto"/>
              </w:divBdr>
              <w:divsChild>
                <w:div w:id="1893149970">
                  <w:marLeft w:val="0"/>
                  <w:marRight w:val="0"/>
                  <w:marTop w:val="0"/>
                  <w:marBottom w:val="0"/>
                  <w:divBdr>
                    <w:top w:val="none" w:sz="0" w:space="0" w:color="auto"/>
                    <w:left w:val="none" w:sz="0" w:space="0" w:color="auto"/>
                    <w:bottom w:val="none" w:sz="0" w:space="0" w:color="auto"/>
                    <w:right w:val="none" w:sz="0" w:space="0" w:color="auto"/>
                  </w:divBdr>
                </w:div>
              </w:divsChild>
            </w:div>
            <w:div w:id="1294097895">
              <w:marLeft w:val="0"/>
              <w:marRight w:val="0"/>
              <w:marTop w:val="0"/>
              <w:marBottom w:val="0"/>
              <w:divBdr>
                <w:top w:val="none" w:sz="0" w:space="0" w:color="auto"/>
                <w:left w:val="none" w:sz="0" w:space="0" w:color="auto"/>
                <w:bottom w:val="none" w:sz="0" w:space="0" w:color="auto"/>
                <w:right w:val="none" w:sz="0" w:space="0" w:color="auto"/>
              </w:divBdr>
              <w:divsChild>
                <w:div w:id="1048266235">
                  <w:marLeft w:val="0"/>
                  <w:marRight w:val="0"/>
                  <w:marTop w:val="0"/>
                  <w:marBottom w:val="0"/>
                  <w:divBdr>
                    <w:top w:val="none" w:sz="0" w:space="0" w:color="auto"/>
                    <w:left w:val="none" w:sz="0" w:space="0" w:color="auto"/>
                    <w:bottom w:val="none" w:sz="0" w:space="0" w:color="auto"/>
                    <w:right w:val="none" w:sz="0" w:space="0" w:color="auto"/>
                  </w:divBdr>
                </w:div>
              </w:divsChild>
            </w:div>
            <w:div w:id="454760958">
              <w:marLeft w:val="0"/>
              <w:marRight w:val="0"/>
              <w:marTop w:val="0"/>
              <w:marBottom w:val="0"/>
              <w:divBdr>
                <w:top w:val="none" w:sz="0" w:space="0" w:color="auto"/>
                <w:left w:val="none" w:sz="0" w:space="0" w:color="auto"/>
                <w:bottom w:val="none" w:sz="0" w:space="0" w:color="auto"/>
                <w:right w:val="none" w:sz="0" w:space="0" w:color="auto"/>
              </w:divBdr>
              <w:divsChild>
                <w:div w:id="1028485826">
                  <w:marLeft w:val="0"/>
                  <w:marRight w:val="0"/>
                  <w:marTop w:val="0"/>
                  <w:marBottom w:val="0"/>
                  <w:divBdr>
                    <w:top w:val="none" w:sz="0" w:space="0" w:color="auto"/>
                    <w:left w:val="none" w:sz="0" w:space="0" w:color="auto"/>
                    <w:bottom w:val="none" w:sz="0" w:space="0" w:color="auto"/>
                    <w:right w:val="none" w:sz="0" w:space="0" w:color="auto"/>
                  </w:divBdr>
                </w:div>
              </w:divsChild>
            </w:div>
            <w:div w:id="1502310536">
              <w:marLeft w:val="0"/>
              <w:marRight w:val="0"/>
              <w:marTop w:val="0"/>
              <w:marBottom w:val="0"/>
              <w:divBdr>
                <w:top w:val="none" w:sz="0" w:space="0" w:color="auto"/>
                <w:left w:val="none" w:sz="0" w:space="0" w:color="auto"/>
                <w:bottom w:val="none" w:sz="0" w:space="0" w:color="auto"/>
                <w:right w:val="none" w:sz="0" w:space="0" w:color="auto"/>
              </w:divBdr>
              <w:divsChild>
                <w:div w:id="661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609">
          <w:marLeft w:val="0"/>
          <w:marRight w:val="0"/>
          <w:marTop w:val="0"/>
          <w:marBottom w:val="0"/>
          <w:divBdr>
            <w:top w:val="none" w:sz="0" w:space="0" w:color="auto"/>
            <w:left w:val="none" w:sz="0" w:space="0" w:color="auto"/>
            <w:bottom w:val="none" w:sz="0" w:space="0" w:color="auto"/>
            <w:right w:val="none" w:sz="0" w:space="0" w:color="auto"/>
          </w:divBdr>
          <w:divsChild>
            <w:div w:id="877358218">
              <w:marLeft w:val="0"/>
              <w:marRight w:val="0"/>
              <w:marTop w:val="0"/>
              <w:marBottom w:val="0"/>
              <w:divBdr>
                <w:top w:val="none" w:sz="0" w:space="0" w:color="auto"/>
                <w:left w:val="none" w:sz="0" w:space="0" w:color="auto"/>
                <w:bottom w:val="none" w:sz="0" w:space="0" w:color="auto"/>
                <w:right w:val="none" w:sz="0" w:space="0" w:color="auto"/>
              </w:divBdr>
              <w:divsChild>
                <w:div w:id="1559709495">
                  <w:marLeft w:val="0"/>
                  <w:marRight w:val="0"/>
                  <w:marTop w:val="0"/>
                  <w:marBottom w:val="0"/>
                  <w:divBdr>
                    <w:top w:val="none" w:sz="0" w:space="0" w:color="auto"/>
                    <w:left w:val="none" w:sz="0" w:space="0" w:color="auto"/>
                    <w:bottom w:val="none" w:sz="0" w:space="0" w:color="auto"/>
                    <w:right w:val="none" w:sz="0" w:space="0" w:color="auto"/>
                  </w:divBdr>
                </w:div>
              </w:divsChild>
            </w:div>
            <w:div w:id="668212148">
              <w:marLeft w:val="0"/>
              <w:marRight w:val="0"/>
              <w:marTop w:val="0"/>
              <w:marBottom w:val="0"/>
              <w:divBdr>
                <w:top w:val="none" w:sz="0" w:space="0" w:color="auto"/>
                <w:left w:val="none" w:sz="0" w:space="0" w:color="auto"/>
                <w:bottom w:val="none" w:sz="0" w:space="0" w:color="auto"/>
                <w:right w:val="none" w:sz="0" w:space="0" w:color="auto"/>
              </w:divBdr>
              <w:divsChild>
                <w:div w:id="862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5366">
      <w:bodyDiv w:val="1"/>
      <w:marLeft w:val="0"/>
      <w:marRight w:val="0"/>
      <w:marTop w:val="0"/>
      <w:marBottom w:val="0"/>
      <w:divBdr>
        <w:top w:val="none" w:sz="0" w:space="0" w:color="auto"/>
        <w:left w:val="none" w:sz="0" w:space="0" w:color="auto"/>
        <w:bottom w:val="none" w:sz="0" w:space="0" w:color="auto"/>
        <w:right w:val="none" w:sz="0" w:space="0" w:color="auto"/>
      </w:divBdr>
    </w:div>
    <w:div w:id="1050303266">
      <w:bodyDiv w:val="1"/>
      <w:marLeft w:val="0"/>
      <w:marRight w:val="0"/>
      <w:marTop w:val="0"/>
      <w:marBottom w:val="0"/>
      <w:divBdr>
        <w:top w:val="none" w:sz="0" w:space="0" w:color="auto"/>
        <w:left w:val="none" w:sz="0" w:space="0" w:color="auto"/>
        <w:bottom w:val="none" w:sz="0" w:space="0" w:color="auto"/>
        <w:right w:val="none" w:sz="0" w:space="0" w:color="auto"/>
      </w:divBdr>
      <w:divsChild>
        <w:div w:id="565654768">
          <w:marLeft w:val="0"/>
          <w:marRight w:val="0"/>
          <w:marTop w:val="0"/>
          <w:marBottom w:val="0"/>
          <w:divBdr>
            <w:top w:val="none" w:sz="0" w:space="0" w:color="auto"/>
            <w:left w:val="none" w:sz="0" w:space="0" w:color="auto"/>
            <w:bottom w:val="none" w:sz="0" w:space="0" w:color="auto"/>
            <w:right w:val="none" w:sz="0" w:space="0" w:color="auto"/>
          </w:divBdr>
          <w:divsChild>
            <w:div w:id="909775574">
              <w:marLeft w:val="0"/>
              <w:marRight w:val="0"/>
              <w:marTop w:val="0"/>
              <w:marBottom w:val="0"/>
              <w:divBdr>
                <w:top w:val="none" w:sz="0" w:space="0" w:color="auto"/>
                <w:left w:val="none" w:sz="0" w:space="0" w:color="auto"/>
                <w:bottom w:val="none" w:sz="0" w:space="0" w:color="auto"/>
                <w:right w:val="none" w:sz="0" w:space="0" w:color="auto"/>
              </w:divBdr>
              <w:divsChild>
                <w:div w:id="1418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1045">
          <w:marLeft w:val="0"/>
          <w:marRight w:val="0"/>
          <w:marTop w:val="0"/>
          <w:marBottom w:val="0"/>
          <w:divBdr>
            <w:top w:val="none" w:sz="0" w:space="0" w:color="auto"/>
            <w:left w:val="none" w:sz="0" w:space="0" w:color="auto"/>
            <w:bottom w:val="none" w:sz="0" w:space="0" w:color="auto"/>
            <w:right w:val="none" w:sz="0" w:space="0" w:color="auto"/>
          </w:divBdr>
          <w:divsChild>
            <w:div w:id="1328830019">
              <w:marLeft w:val="0"/>
              <w:marRight w:val="0"/>
              <w:marTop w:val="0"/>
              <w:marBottom w:val="0"/>
              <w:divBdr>
                <w:top w:val="none" w:sz="0" w:space="0" w:color="auto"/>
                <w:left w:val="none" w:sz="0" w:space="0" w:color="auto"/>
                <w:bottom w:val="none" w:sz="0" w:space="0" w:color="auto"/>
                <w:right w:val="none" w:sz="0" w:space="0" w:color="auto"/>
              </w:divBdr>
              <w:divsChild>
                <w:div w:id="228394290">
                  <w:marLeft w:val="0"/>
                  <w:marRight w:val="0"/>
                  <w:marTop w:val="0"/>
                  <w:marBottom w:val="0"/>
                  <w:divBdr>
                    <w:top w:val="none" w:sz="0" w:space="0" w:color="auto"/>
                    <w:left w:val="none" w:sz="0" w:space="0" w:color="auto"/>
                    <w:bottom w:val="none" w:sz="0" w:space="0" w:color="auto"/>
                    <w:right w:val="none" w:sz="0" w:space="0" w:color="auto"/>
                  </w:divBdr>
                </w:div>
              </w:divsChild>
            </w:div>
            <w:div w:id="1608808723">
              <w:marLeft w:val="0"/>
              <w:marRight w:val="0"/>
              <w:marTop w:val="0"/>
              <w:marBottom w:val="0"/>
              <w:divBdr>
                <w:top w:val="none" w:sz="0" w:space="0" w:color="auto"/>
                <w:left w:val="none" w:sz="0" w:space="0" w:color="auto"/>
                <w:bottom w:val="none" w:sz="0" w:space="0" w:color="auto"/>
                <w:right w:val="none" w:sz="0" w:space="0" w:color="auto"/>
              </w:divBdr>
              <w:divsChild>
                <w:div w:id="1497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5000">
          <w:marLeft w:val="0"/>
          <w:marRight w:val="0"/>
          <w:marTop w:val="0"/>
          <w:marBottom w:val="0"/>
          <w:divBdr>
            <w:top w:val="none" w:sz="0" w:space="0" w:color="auto"/>
            <w:left w:val="none" w:sz="0" w:space="0" w:color="auto"/>
            <w:bottom w:val="none" w:sz="0" w:space="0" w:color="auto"/>
            <w:right w:val="none" w:sz="0" w:space="0" w:color="auto"/>
          </w:divBdr>
          <w:divsChild>
            <w:div w:id="378287633">
              <w:marLeft w:val="0"/>
              <w:marRight w:val="0"/>
              <w:marTop w:val="0"/>
              <w:marBottom w:val="0"/>
              <w:divBdr>
                <w:top w:val="none" w:sz="0" w:space="0" w:color="auto"/>
                <w:left w:val="none" w:sz="0" w:space="0" w:color="auto"/>
                <w:bottom w:val="none" w:sz="0" w:space="0" w:color="auto"/>
                <w:right w:val="none" w:sz="0" w:space="0" w:color="auto"/>
              </w:divBdr>
              <w:divsChild>
                <w:div w:id="428040373">
                  <w:marLeft w:val="0"/>
                  <w:marRight w:val="0"/>
                  <w:marTop w:val="0"/>
                  <w:marBottom w:val="0"/>
                  <w:divBdr>
                    <w:top w:val="none" w:sz="0" w:space="0" w:color="auto"/>
                    <w:left w:val="none" w:sz="0" w:space="0" w:color="auto"/>
                    <w:bottom w:val="none" w:sz="0" w:space="0" w:color="auto"/>
                    <w:right w:val="none" w:sz="0" w:space="0" w:color="auto"/>
                  </w:divBdr>
                </w:div>
              </w:divsChild>
            </w:div>
            <w:div w:id="1263685336">
              <w:marLeft w:val="0"/>
              <w:marRight w:val="0"/>
              <w:marTop w:val="0"/>
              <w:marBottom w:val="0"/>
              <w:divBdr>
                <w:top w:val="none" w:sz="0" w:space="0" w:color="auto"/>
                <w:left w:val="none" w:sz="0" w:space="0" w:color="auto"/>
                <w:bottom w:val="none" w:sz="0" w:space="0" w:color="auto"/>
                <w:right w:val="none" w:sz="0" w:space="0" w:color="auto"/>
              </w:divBdr>
              <w:divsChild>
                <w:div w:id="13454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381">
          <w:marLeft w:val="0"/>
          <w:marRight w:val="0"/>
          <w:marTop w:val="0"/>
          <w:marBottom w:val="0"/>
          <w:divBdr>
            <w:top w:val="none" w:sz="0" w:space="0" w:color="auto"/>
            <w:left w:val="none" w:sz="0" w:space="0" w:color="auto"/>
            <w:bottom w:val="none" w:sz="0" w:space="0" w:color="auto"/>
            <w:right w:val="none" w:sz="0" w:space="0" w:color="auto"/>
          </w:divBdr>
          <w:divsChild>
            <w:div w:id="1100687737">
              <w:marLeft w:val="0"/>
              <w:marRight w:val="0"/>
              <w:marTop w:val="0"/>
              <w:marBottom w:val="0"/>
              <w:divBdr>
                <w:top w:val="none" w:sz="0" w:space="0" w:color="auto"/>
                <w:left w:val="none" w:sz="0" w:space="0" w:color="auto"/>
                <w:bottom w:val="none" w:sz="0" w:space="0" w:color="auto"/>
                <w:right w:val="none" w:sz="0" w:space="0" w:color="auto"/>
              </w:divBdr>
              <w:divsChild>
                <w:div w:id="1913613548">
                  <w:marLeft w:val="0"/>
                  <w:marRight w:val="0"/>
                  <w:marTop w:val="0"/>
                  <w:marBottom w:val="0"/>
                  <w:divBdr>
                    <w:top w:val="none" w:sz="0" w:space="0" w:color="auto"/>
                    <w:left w:val="none" w:sz="0" w:space="0" w:color="auto"/>
                    <w:bottom w:val="none" w:sz="0" w:space="0" w:color="auto"/>
                    <w:right w:val="none" w:sz="0" w:space="0" w:color="auto"/>
                  </w:divBdr>
                </w:div>
              </w:divsChild>
            </w:div>
            <w:div w:id="1508903046">
              <w:marLeft w:val="0"/>
              <w:marRight w:val="0"/>
              <w:marTop w:val="0"/>
              <w:marBottom w:val="0"/>
              <w:divBdr>
                <w:top w:val="none" w:sz="0" w:space="0" w:color="auto"/>
                <w:left w:val="none" w:sz="0" w:space="0" w:color="auto"/>
                <w:bottom w:val="none" w:sz="0" w:space="0" w:color="auto"/>
                <w:right w:val="none" w:sz="0" w:space="0" w:color="auto"/>
              </w:divBdr>
              <w:divsChild>
                <w:div w:id="1009870477">
                  <w:marLeft w:val="0"/>
                  <w:marRight w:val="0"/>
                  <w:marTop w:val="0"/>
                  <w:marBottom w:val="0"/>
                  <w:divBdr>
                    <w:top w:val="none" w:sz="0" w:space="0" w:color="auto"/>
                    <w:left w:val="none" w:sz="0" w:space="0" w:color="auto"/>
                    <w:bottom w:val="none" w:sz="0" w:space="0" w:color="auto"/>
                    <w:right w:val="none" w:sz="0" w:space="0" w:color="auto"/>
                  </w:divBdr>
                </w:div>
              </w:divsChild>
            </w:div>
            <w:div w:id="791555477">
              <w:marLeft w:val="0"/>
              <w:marRight w:val="0"/>
              <w:marTop w:val="0"/>
              <w:marBottom w:val="0"/>
              <w:divBdr>
                <w:top w:val="none" w:sz="0" w:space="0" w:color="auto"/>
                <w:left w:val="none" w:sz="0" w:space="0" w:color="auto"/>
                <w:bottom w:val="none" w:sz="0" w:space="0" w:color="auto"/>
                <w:right w:val="none" w:sz="0" w:space="0" w:color="auto"/>
              </w:divBdr>
              <w:divsChild>
                <w:div w:id="236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8373">
      <w:bodyDiv w:val="1"/>
      <w:marLeft w:val="0"/>
      <w:marRight w:val="0"/>
      <w:marTop w:val="0"/>
      <w:marBottom w:val="0"/>
      <w:divBdr>
        <w:top w:val="none" w:sz="0" w:space="0" w:color="auto"/>
        <w:left w:val="none" w:sz="0" w:space="0" w:color="auto"/>
        <w:bottom w:val="none" w:sz="0" w:space="0" w:color="auto"/>
        <w:right w:val="none" w:sz="0" w:space="0" w:color="auto"/>
      </w:divBdr>
      <w:divsChild>
        <w:div w:id="2033412379">
          <w:marLeft w:val="0"/>
          <w:marRight w:val="0"/>
          <w:marTop w:val="0"/>
          <w:marBottom w:val="0"/>
          <w:divBdr>
            <w:top w:val="none" w:sz="0" w:space="0" w:color="auto"/>
            <w:left w:val="none" w:sz="0" w:space="0" w:color="auto"/>
            <w:bottom w:val="none" w:sz="0" w:space="0" w:color="auto"/>
            <w:right w:val="none" w:sz="0" w:space="0" w:color="auto"/>
          </w:divBdr>
          <w:divsChild>
            <w:div w:id="852888262">
              <w:marLeft w:val="0"/>
              <w:marRight w:val="0"/>
              <w:marTop w:val="0"/>
              <w:marBottom w:val="0"/>
              <w:divBdr>
                <w:top w:val="none" w:sz="0" w:space="0" w:color="auto"/>
                <w:left w:val="none" w:sz="0" w:space="0" w:color="auto"/>
                <w:bottom w:val="none" w:sz="0" w:space="0" w:color="auto"/>
                <w:right w:val="none" w:sz="0" w:space="0" w:color="auto"/>
              </w:divBdr>
              <w:divsChild>
                <w:div w:id="717436456">
                  <w:marLeft w:val="0"/>
                  <w:marRight w:val="0"/>
                  <w:marTop w:val="0"/>
                  <w:marBottom w:val="0"/>
                  <w:divBdr>
                    <w:top w:val="none" w:sz="0" w:space="0" w:color="auto"/>
                    <w:left w:val="none" w:sz="0" w:space="0" w:color="auto"/>
                    <w:bottom w:val="none" w:sz="0" w:space="0" w:color="auto"/>
                    <w:right w:val="none" w:sz="0" w:space="0" w:color="auto"/>
                  </w:divBdr>
                </w:div>
              </w:divsChild>
            </w:div>
            <w:div w:id="981740113">
              <w:marLeft w:val="0"/>
              <w:marRight w:val="0"/>
              <w:marTop w:val="0"/>
              <w:marBottom w:val="0"/>
              <w:divBdr>
                <w:top w:val="none" w:sz="0" w:space="0" w:color="auto"/>
                <w:left w:val="none" w:sz="0" w:space="0" w:color="auto"/>
                <w:bottom w:val="none" w:sz="0" w:space="0" w:color="auto"/>
                <w:right w:val="none" w:sz="0" w:space="0" w:color="auto"/>
              </w:divBdr>
              <w:divsChild>
                <w:div w:id="1268003488">
                  <w:marLeft w:val="0"/>
                  <w:marRight w:val="0"/>
                  <w:marTop w:val="0"/>
                  <w:marBottom w:val="0"/>
                  <w:divBdr>
                    <w:top w:val="none" w:sz="0" w:space="0" w:color="auto"/>
                    <w:left w:val="none" w:sz="0" w:space="0" w:color="auto"/>
                    <w:bottom w:val="none" w:sz="0" w:space="0" w:color="auto"/>
                    <w:right w:val="none" w:sz="0" w:space="0" w:color="auto"/>
                  </w:divBdr>
                </w:div>
              </w:divsChild>
            </w:div>
            <w:div w:id="326522245">
              <w:marLeft w:val="0"/>
              <w:marRight w:val="0"/>
              <w:marTop w:val="0"/>
              <w:marBottom w:val="0"/>
              <w:divBdr>
                <w:top w:val="none" w:sz="0" w:space="0" w:color="auto"/>
                <w:left w:val="none" w:sz="0" w:space="0" w:color="auto"/>
                <w:bottom w:val="none" w:sz="0" w:space="0" w:color="auto"/>
                <w:right w:val="none" w:sz="0" w:space="0" w:color="auto"/>
              </w:divBdr>
              <w:divsChild>
                <w:div w:id="1963490985">
                  <w:marLeft w:val="0"/>
                  <w:marRight w:val="0"/>
                  <w:marTop w:val="0"/>
                  <w:marBottom w:val="0"/>
                  <w:divBdr>
                    <w:top w:val="none" w:sz="0" w:space="0" w:color="auto"/>
                    <w:left w:val="none" w:sz="0" w:space="0" w:color="auto"/>
                    <w:bottom w:val="none" w:sz="0" w:space="0" w:color="auto"/>
                    <w:right w:val="none" w:sz="0" w:space="0" w:color="auto"/>
                  </w:divBdr>
                </w:div>
                <w:div w:id="13676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4241">
      <w:bodyDiv w:val="1"/>
      <w:marLeft w:val="0"/>
      <w:marRight w:val="0"/>
      <w:marTop w:val="0"/>
      <w:marBottom w:val="0"/>
      <w:divBdr>
        <w:top w:val="none" w:sz="0" w:space="0" w:color="auto"/>
        <w:left w:val="none" w:sz="0" w:space="0" w:color="auto"/>
        <w:bottom w:val="none" w:sz="0" w:space="0" w:color="auto"/>
        <w:right w:val="none" w:sz="0" w:space="0" w:color="auto"/>
      </w:divBdr>
    </w:div>
    <w:div w:id="17949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Klina</dc:creator>
  <cp:keywords/>
  <dc:description/>
  <cp:lastModifiedBy>Richard Klina</cp:lastModifiedBy>
  <cp:revision>2</cp:revision>
  <dcterms:created xsi:type="dcterms:W3CDTF">2020-12-30T14:38:00Z</dcterms:created>
  <dcterms:modified xsi:type="dcterms:W3CDTF">2020-12-30T14:38:00Z</dcterms:modified>
</cp:coreProperties>
</file>